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D9C2B" w14:textId="05DF21B7" w:rsidR="003D5061" w:rsidRDefault="003D5061" w:rsidP="003D5061">
      <w:pPr>
        <w:pStyle w:val="NormalWeb"/>
        <w:shd w:val="clear" w:color="auto" w:fill="FFFFFF"/>
        <w:spacing w:line="510" w:lineRule="atLeast"/>
        <w:textAlignment w:val="top"/>
        <w:rPr>
          <w:rStyle w:val="Strong"/>
          <w:rFonts w:ascii="Century Gothic" w:hAnsi="Century Gothic" w:cs="Arial"/>
          <w:color w:val="444444"/>
          <w:sz w:val="22"/>
          <w:szCs w:val="22"/>
        </w:rPr>
      </w:pPr>
      <w:r>
        <w:rPr>
          <w:rFonts w:ascii="Century Gothic" w:hAnsi="Century Gothic" w:cs="Arial"/>
          <w:b/>
          <w:bCs/>
          <w:noProof/>
          <w:color w:val="444444"/>
          <w:sz w:val="22"/>
          <w:szCs w:val="22"/>
        </w:rPr>
        <w:drawing>
          <wp:anchor distT="0" distB="0" distL="114300" distR="114300" simplePos="0" relativeHeight="251658240" behindDoc="1" locked="0" layoutInCell="1" allowOverlap="1" wp14:editId="785DF3E0">
            <wp:simplePos x="0" y="0"/>
            <wp:positionH relativeFrom="column">
              <wp:posOffset>-133350</wp:posOffset>
            </wp:positionH>
            <wp:positionV relativeFrom="paragraph">
              <wp:posOffset>0</wp:posOffset>
            </wp:positionV>
            <wp:extent cx="1962150" cy="593433"/>
            <wp:effectExtent l="0" t="0" r="0" b="0"/>
            <wp:wrapTight wrapText="bothSides">
              <wp:wrapPolygon edited="0">
                <wp:start x="0" y="0"/>
                <wp:lineTo x="0" y="20814"/>
                <wp:lineTo x="21390" y="20814"/>
                <wp:lineTo x="21390" y="0"/>
                <wp:lineTo x="0" y="0"/>
              </wp:wrapPolygon>
            </wp:wrapTight>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962150" cy="593433"/>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rFonts w:ascii="Century Gothic" w:hAnsi="Century Gothic" w:cs="Arial"/>
          <w:color w:val="444444"/>
          <w:sz w:val="22"/>
          <w:szCs w:val="22"/>
        </w:rPr>
        <w:t>St Mary’s C of E Primary School</w:t>
      </w:r>
    </w:p>
    <w:p w14:paraId="331C4DBB" w14:textId="596533B5" w:rsidR="00C04DC5" w:rsidRPr="0073790F" w:rsidRDefault="003D5061" w:rsidP="00C04DC5">
      <w:pPr>
        <w:pStyle w:val="NormalWeb"/>
        <w:shd w:val="clear" w:color="auto" w:fill="FFFFFF"/>
        <w:spacing w:line="510" w:lineRule="atLeast"/>
        <w:jc w:val="center"/>
        <w:textAlignment w:val="top"/>
        <w:rPr>
          <w:rFonts w:ascii="Century Gothic" w:hAnsi="Century Gothic" w:cs="Arial"/>
          <w:color w:val="444444"/>
          <w:sz w:val="22"/>
          <w:szCs w:val="22"/>
        </w:rPr>
      </w:pPr>
      <w:r>
        <w:rPr>
          <w:rStyle w:val="Strong"/>
          <w:rFonts w:ascii="Century Gothic" w:hAnsi="Century Gothic" w:cs="Arial"/>
          <w:color w:val="444444"/>
          <w:sz w:val="22"/>
          <w:szCs w:val="22"/>
        </w:rPr>
        <w:t xml:space="preserve"> </w:t>
      </w:r>
      <w:r w:rsidR="00C04DC5" w:rsidRPr="0073790F">
        <w:rPr>
          <w:rStyle w:val="Strong"/>
          <w:rFonts w:ascii="Century Gothic" w:hAnsi="Century Gothic" w:cs="Arial"/>
          <w:color w:val="444444"/>
          <w:sz w:val="22"/>
          <w:szCs w:val="22"/>
        </w:rPr>
        <w:t>French Curriculum Intent</w:t>
      </w:r>
    </w:p>
    <w:p w14:paraId="5FDEDACB" w14:textId="77777777"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Learning another language has many benefits for both the individual and the wider community.  It helps to break down social barriers and encourages cross-cultural understanding, as well as helping the individual to boost their problem solving, memory, critical thinking and listening skills. Being able to speak a second language can even help improve understanding of areas such as grammar in their native language. </w:t>
      </w:r>
    </w:p>
    <w:p w14:paraId="037C921D" w14:textId="35042A78"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 xml:space="preserve">At St Mary’s Primary </w:t>
      </w:r>
      <w:proofErr w:type="gramStart"/>
      <w:r w:rsidRPr="0073790F">
        <w:rPr>
          <w:rFonts w:ascii="Century Gothic" w:hAnsi="Century Gothic" w:cs="Arial"/>
          <w:color w:val="444444"/>
          <w:sz w:val="22"/>
          <w:szCs w:val="22"/>
        </w:rPr>
        <w:t>School</w:t>
      </w:r>
      <w:proofErr w:type="gramEnd"/>
      <w:r w:rsidRPr="0073790F">
        <w:rPr>
          <w:rFonts w:ascii="Century Gothic" w:hAnsi="Century Gothic" w:cs="Arial"/>
          <w:color w:val="444444"/>
          <w:sz w:val="22"/>
          <w:szCs w:val="22"/>
        </w:rPr>
        <w:t xml:space="preserve"> we strive to develop children’s love of learning about other cultures and new languages. Through the regular teaching of  French, themed languages days, frequent contact with our French partner school, Ecole Saint Georges du </w:t>
      </w:r>
      <w:proofErr w:type="spellStart"/>
      <w:r w:rsidRPr="0073790F">
        <w:rPr>
          <w:rFonts w:ascii="Century Gothic" w:hAnsi="Century Gothic" w:cs="Arial"/>
          <w:color w:val="444444"/>
          <w:sz w:val="22"/>
          <w:szCs w:val="22"/>
        </w:rPr>
        <w:t>Vi</w:t>
      </w:r>
      <w:r w:rsidR="0073790F" w:rsidRPr="0073790F">
        <w:rPr>
          <w:rFonts w:ascii="Century Gothic" w:hAnsi="Century Gothic" w:cstheme="minorHAnsi"/>
          <w:color w:val="444444"/>
          <w:sz w:val="22"/>
          <w:szCs w:val="22"/>
        </w:rPr>
        <w:t>è</w:t>
      </w:r>
      <w:r w:rsidRPr="0073790F">
        <w:rPr>
          <w:rFonts w:ascii="Century Gothic" w:hAnsi="Century Gothic" w:cs="Arial"/>
          <w:color w:val="444444"/>
          <w:sz w:val="22"/>
          <w:szCs w:val="22"/>
        </w:rPr>
        <w:t>vre</w:t>
      </w:r>
      <w:proofErr w:type="spellEnd"/>
      <w:r w:rsidRPr="0073790F">
        <w:rPr>
          <w:rFonts w:ascii="Century Gothic" w:hAnsi="Century Gothic" w:cs="Arial"/>
          <w:color w:val="444444"/>
          <w:sz w:val="22"/>
          <w:szCs w:val="22"/>
        </w:rPr>
        <w:t>, and speaking French in our everyday routines, we promote curiosity, problem solving skills and a deeper understanding of the people and cultures we share our world with. Children not only learn speaking and listening skills but also reading and writing, to enable them to use and apply French in a range of contexts and lay the foundations for the learning of languages in Higher Education.</w:t>
      </w:r>
    </w:p>
    <w:p w14:paraId="5CFE1962" w14:textId="77777777"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The national curriculum for languages aims to ensure that all pupils:</w:t>
      </w:r>
    </w:p>
    <w:p w14:paraId="1B209CF2" w14:textId="77777777" w:rsidR="00C04DC5" w:rsidRPr="0073790F" w:rsidRDefault="00C04DC5" w:rsidP="00C04DC5">
      <w:pPr>
        <w:pStyle w:val="NormalWeb"/>
        <w:numPr>
          <w:ilvl w:val="0"/>
          <w:numId w:val="1"/>
        </w:numPr>
        <w:shd w:val="clear" w:color="auto" w:fill="FFFFFF"/>
        <w:spacing w:line="510" w:lineRule="atLeast"/>
        <w:ind w:left="600"/>
        <w:textAlignment w:val="top"/>
        <w:rPr>
          <w:rFonts w:ascii="Century Gothic" w:hAnsi="Century Gothic" w:cs="Arial"/>
          <w:color w:val="444444"/>
          <w:sz w:val="22"/>
          <w:szCs w:val="22"/>
        </w:rPr>
      </w:pPr>
      <w:r w:rsidRPr="0073790F">
        <w:rPr>
          <w:rFonts w:ascii="Century Gothic" w:hAnsi="Century Gothic" w:cs="Arial"/>
          <w:color w:val="444444"/>
          <w:sz w:val="22"/>
          <w:szCs w:val="22"/>
        </w:rPr>
        <w:t> understand and respond to spoken and written language from a variety of authentic sources</w:t>
      </w:r>
    </w:p>
    <w:p w14:paraId="4D31A94F" w14:textId="77777777" w:rsidR="00C04DC5" w:rsidRPr="0073790F" w:rsidRDefault="00C04DC5" w:rsidP="00C04DC5">
      <w:pPr>
        <w:pStyle w:val="NormalWeb"/>
        <w:numPr>
          <w:ilvl w:val="0"/>
          <w:numId w:val="1"/>
        </w:numPr>
        <w:shd w:val="clear" w:color="auto" w:fill="FFFFFF"/>
        <w:spacing w:line="510" w:lineRule="atLeast"/>
        <w:ind w:left="600"/>
        <w:textAlignment w:val="top"/>
        <w:rPr>
          <w:rFonts w:ascii="Century Gothic" w:hAnsi="Century Gothic" w:cs="Arial"/>
          <w:color w:val="444444"/>
          <w:sz w:val="22"/>
          <w:szCs w:val="22"/>
        </w:rPr>
      </w:pPr>
      <w:r w:rsidRPr="0073790F">
        <w:rPr>
          <w:rFonts w:ascii="Century Gothic" w:hAnsi="Century Gothic" w:cs="Arial"/>
          <w:color w:val="444444"/>
          <w:sz w:val="22"/>
          <w:szCs w:val="22"/>
        </w:rPr>
        <w:t>speak with increasing confidence, fluency and spontaneity, finding ways of communicating what they want to say, including through discussion and asking questions, and continually improving the accuracy of their pronunciation and intonation</w:t>
      </w:r>
    </w:p>
    <w:p w14:paraId="05391ACA" w14:textId="77777777" w:rsidR="00C04DC5" w:rsidRPr="0073790F" w:rsidRDefault="00C04DC5" w:rsidP="00C04DC5">
      <w:pPr>
        <w:pStyle w:val="NormalWeb"/>
        <w:numPr>
          <w:ilvl w:val="0"/>
          <w:numId w:val="1"/>
        </w:numPr>
        <w:shd w:val="clear" w:color="auto" w:fill="FFFFFF"/>
        <w:spacing w:line="510" w:lineRule="atLeast"/>
        <w:ind w:left="600"/>
        <w:textAlignment w:val="top"/>
        <w:rPr>
          <w:rFonts w:ascii="Century Gothic" w:hAnsi="Century Gothic" w:cs="Arial"/>
          <w:color w:val="444444"/>
          <w:sz w:val="22"/>
          <w:szCs w:val="22"/>
        </w:rPr>
      </w:pPr>
      <w:r w:rsidRPr="0073790F">
        <w:rPr>
          <w:rFonts w:ascii="Century Gothic" w:hAnsi="Century Gothic" w:cs="Arial"/>
          <w:color w:val="444444"/>
          <w:sz w:val="22"/>
          <w:szCs w:val="22"/>
        </w:rPr>
        <w:lastRenderedPageBreak/>
        <w:t>can write at varying length, for different purposes and audiences, using the variety of grammatical structures that they have learnt</w:t>
      </w:r>
    </w:p>
    <w:p w14:paraId="7AC557C0" w14:textId="77777777" w:rsidR="00C04DC5" w:rsidRPr="0073790F" w:rsidRDefault="00C04DC5" w:rsidP="00C04DC5">
      <w:pPr>
        <w:pStyle w:val="NormalWeb"/>
        <w:numPr>
          <w:ilvl w:val="0"/>
          <w:numId w:val="1"/>
        </w:numPr>
        <w:shd w:val="clear" w:color="auto" w:fill="FFFFFF"/>
        <w:spacing w:line="510" w:lineRule="atLeast"/>
        <w:ind w:left="600"/>
        <w:textAlignment w:val="top"/>
        <w:rPr>
          <w:rFonts w:ascii="Century Gothic" w:hAnsi="Century Gothic" w:cs="Arial"/>
          <w:color w:val="444444"/>
          <w:sz w:val="22"/>
          <w:szCs w:val="22"/>
        </w:rPr>
      </w:pPr>
      <w:r w:rsidRPr="0073790F">
        <w:rPr>
          <w:rFonts w:ascii="Century Gothic" w:hAnsi="Century Gothic" w:cs="Arial"/>
          <w:color w:val="444444"/>
          <w:sz w:val="22"/>
          <w:szCs w:val="22"/>
        </w:rPr>
        <w:t>discover and develop an appreciation of a range of writing in the language studied.</w:t>
      </w:r>
    </w:p>
    <w:p w14:paraId="1ACAD8E3" w14:textId="77777777"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 xml:space="preserve">In KS1 class teachers introduce small amounts of French within their daily routine in order to prepare children for formal teaching in Year 3. </w:t>
      </w:r>
    </w:p>
    <w:p w14:paraId="7FC44C91" w14:textId="6D880279"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At St Mary’s we teach French as our Modern Foreign Language in KS2.</w:t>
      </w:r>
      <w:r w:rsidRPr="0073790F">
        <w:rPr>
          <w:rFonts w:ascii="Century Gothic" w:hAnsi="Century Gothic" w:cs="Arial"/>
          <w:color w:val="444444"/>
          <w:sz w:val="22"/>
          <w:szCs w:val="22"/>
        </w:rPr>
        <w:br/>
        <w:t>It is taught in a whole-class setting, using resources developed by our MFL co-ordinator and from the Lightbulb Languages</w:t>
      </w:r>
      <w:r w:rsidR="003E36C1" w:rsidRPr="0073790F">
        <w:rPr>
          <w:rFonts w:ascii="Century Gothic" w:hAnsi="Century Gothic" w:cs="Arial"/>
          <w:color w:val="444444"/>
          <w:sz w:val="22"/>
          <w:szCs w:val="22"/>
        </w:rPr>
        <w:t xml:space="preserve"> and Rachel Hawkes</w:t>
      </w:r>
      <w:r w:rsidRPr="0073790F">
        <w:rPr>
          <w:rFonts w:ascii="Century Gothic" w:hAnsi="Century Gothic" w:cs="Arial"/>
          <w:color w:val="444444"/>
          <w:sz w:val="22"/>
          <w:szCs w:val="22"/>
        </w:rPr>
        <w:t xml:space="preserve"> scheme</w:t>
      </w:r>
      <w:r w:rsidR="003E36C1" w:rsidRPr="0073790F">
        <w:rPr>
          <w:rFonts w:ascii="Century Gothic" w:hAnsi="Century Gothic" w:cs="Arial"/>
          <w:color w:val="444444"/>
          <w:sz w:val="22"/>
          <w:szCs w:val="22"/>
        </w:rPr>
        <w:t>s</w:t>
      </w:r>
      <w:r w:rsidRPr="0073790F">
        <w:rPr>
          <w:rFonts w:ascii="Century Gothic" w:hAnsi="Century Gothic" w:cs="Arial"/>
          <w:color w:val="444444"/>
          <w:sz w:val="22"/>
          <w:szCs w:val="22"/>
        </w:rPr>
        <w:t xml:space="preserve"> of work. The lessons are designed to motivate children from the first moment and have clear, achievable objectives and incorporate creative activities for different learning styles.</w:t>
      </w:r>
      <w:r w:rsidRPr="0073790F">
        <w:rPr>
          <w:rFonts w:ascii="Century Gothic" w:hAnsi="Century Gothic" w:cs="Arial"/>
          <w:color w:val="444444"/>
          <w:sz w:val="22"/>
          <w:szCs w:val="22"/>
        </w:rPr>
        <w:br/>
        <w:t>Each class has w</w:t>
      </w:r>
      <w:r w:rsidR="00A06215" w:rsidRPr="0073790F">
        <w:rPr>
          <w:rFonts w:ascii="Century Gothic" w:hAnsi="Century Gothic" w:cs="Arial"/>
          <w:color w:val="444444"/>
          <w:sz w:val="22"/>
          <w:szCs w:val="22"/>
        </w:rPr>
        <w:t xml:space="preserve">eekly lesson of </w:t>
      </w:r>
      <w:r w:rsidR="0073790F" w:rsidRPr="0073790F">
        <w:rPr>
          <w:rFonts w:ascii="Century Gothic" w:hAnsi="Century Gothic" w:cs="Arial"/>
          <w:color w:val="444444"/>
          <w:sz w:val="22"/>
          <w:szCs w:val="22"/>
        </w:rPr>
        <w:t>60</w:t>
      </w:r>
      <w:r w:rsidR="00A06215" w:rsidRPr="0073790F">
        <w:rPr>
          <w:rFonts w:ascii="Century Gothic" w:hAnsi="Century Gothic" w:cs="Arial"/>
          <w:color w:val="444444"/>
          <w:sz w:val="22"/>
          <w:szCs w:val="22"/>
        </w:rPr>
        <w:t xml:space="preserve"> minutes </w:t>
      </w:r>
      <w:r w:rsidRPr="0073790F">
        <w:rPr>
          <w:rFonts w:ascii="Century Gothic" w:hAnsi="Century Gothic" w:cs="Arial"/>
          <w:color w:val="444444"/>
          <w:sz w:val="22"/>
          <w:szCs w:val="22"/>
        </w:rPr>
        <w:t>taught by the MFL co-ordinator.</w:t>
      </w:r>
      <w:r w:rsidRPr="0073790F">
        <w:rPr>
          <w:rFonts w:ascii="Century Gothic" w:hAnsi="Century Gothic" w:cs="Arial"/>
          <w:color w:val="444444"/>
          <w:sz w:val="22"/>
          <w:szCs w:val="22"/>
        </w:rPr>
        <w:br/>
        <w:t>French lessons provide a variety of sources to model the language, use games, stories and songs to maximise enjoyment and make as many connections to real life situations as possible.</w:t>
      </w:r>
    </w:p>
    <w:p w14:paraId="28BA6591" w14:textId="79CEF85D" w:rsidR="00A0621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Currently, topics for learning are organise</w:t>
      </w:r>
      <w:r w:rsidR="00A06215" w:rsidRPr="0073790F">
        <w:rPr>
          <w:rFonts w:ascii="Century Gothic" w:hAnsi="Century Gothic" w:cs="Arial"/>
          <w:color w:val="444444"/>
          <w:sz w:val="22"/>
          <w:szCs w:val="22"/>
        </w:rPr>
        <w:t>d in to a 2</w:t>
      </w:r>
      <w:r w:rsidR="0073790F" w:rsidRPr="0073790F">
        <w:rPr>
          <w:rFonts w:ascii="Century Gothic" w:hAnsi="Century Gothic" w:cs="Arial"/>
          <w:color w:val="444444"/>
          <w:sz w:val="22"/>
          <w:szCs w:val="22"/>
        </w:rPr>
        <w:t>-</w:t>
      </w:r>
      <w:r w:rsidR="00A06215" w:rsidRPr="0073790F">
        <w:rPr>
          <w:rFonts w:ascii="Century Gothic" w:hAnsi="Century Gothic" w:cs="Arial"/>
          <w:color w:val="444444"/>
          <w:sz w:val="22"/>
          <w:szCs w:val="22"/>
        </w:rPr>
        <w:t>year rolling programme</w:t>
      </w:r>
      <w:r w:rsidRPr="0073790F">
        <w:rPr>
          <w:rFonts w:ascii="Century Gothic" w:hAnsi="Century Gothic" w:cs="Arial"/>
          <w:color w:val="444444"/>
          <w:sz w:val="22"/>
          <w:szCs w:val="22"/>
        </w:rPr>
        <w:t xml:space="preserve"> as outlined in the overview below.</w:t>
      </w:r>
    </w:p>
    <w:p w14:paraId="3A0270EE" w14:textId="141B104F" w:rsidR="00365C52" w:rsidRPr="0073790F" w:rsidRDefault="00365C52" w:rsidP="00C04DC5">
      <w:pPr>
        <w:pStyle w:val="NormalWeb"/>
        <w:shd w:val="clear" w:color="auto" w:fill="FFFFFF"/>
        <w:spacing w:line="510" w:lineRule="atLeast"/>
        <w:textAlignment w:val="top"/>
        <w:rPr>
          <w:rFonts w:ascii="Century Gothic" w:hAnsi="Century Gothic" w:cs="Arial"/>
          <w:color w:val="444444"/>
          <w:sz w:val="22"/>
          <w:szCs w:val="22"/>
        </w:rPr>
      </w:pPr>
    </w:p>
    <w:p w14:paraId="6D4D5860" w14:textId="4B44451F"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151CA5FC" w14:textId="0718615C"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4D5BAB5C" w14:textId="50C9D751"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6A5611AB" w14:textId="02F0C5C2"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69DF67E2" w14:textId="3AA14316"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579788BE" w14:textId="77777777" w:rsidR="0073790F" w:rsidRPr="0073790F" w:rsidRDefault="0073790F" w:rsidP="00C04DC5">
      <w:pPr>
        <w:pStyle w:val="NormalWeb"/>
        <w:shd w:val="clear" w:color="auto" w:fill="FFFFFF"/>
        <w:spacing w:line="510" w:lineRule="atLeast"/>
        <w:textAlignment w:val="top"/>
        <w:rPr>
          <w:rFonts w:ascii="Century Gothic" w:hAnsi="Century Gothic" w:cs="Arial"/>
          <w:color w:val="444444"/>
          <w:sz w:val="22"/>
          <w:szCs w:val="22"/>
        </w:rPr>
      </w:pPr>
    </w:p>
    <w:p w14:paraId="5931E28D" w14:textId="77777777"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French 4 Year </w:t>
      </w:r>
      <w:proofErr w:type="spellStart"/>
      <w:r w:rsidRPr="0073790F">
        <w:rPr>
          <w:rFonts w:ascii="Century Gothic" w:hAnsi="Century Gothic"/>
          <w:b/>
          <w:bCs/>
          <w:lang w:val="en-US"/>
        </w:rPr>
        <w:t>Programme</w:t>
      </w:r>
      <w:proofErr w:type="spellEnd"/>
    </w:p>
    <w:p w14:paraId="711B33E1" w14:textId="0B37C6B4"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Year </w:t>
      </w:r>
      <w:proofErr w:type="gramStart"/>
      <w:r w:rsidRPr="0073790F">
        <w:rPr>
          <w:rFonts w:ascii="Century Gothic" w:hAnsi="Century Gothic"/>
          <w:b/>
          <w:bCs/>
          <w:lang w:val="en-US"/>
        </w:rPr>
        <w:t>5 and 6           Year</w:t>
      </w:r>
      <w:proofErr w:type="gramEnd"/>
      <w:r w:rsidRPr="0073790F">
        <w:rPr>
          <w:rFonts w:ascii="Century Gothic" w:hAnsi="Century Gothic"/>
          <w:b/>
          <w:bCs/>
          <w:lang w:val="en-US"/>
        </w:rPr>
        <w:t xml:space="preserve"> A</w:t>
      </w:r>
    </w:p>
    <w:tbl>
      <w:tblPr>
        <w:tblStyle w:val="TableGrid"/>
        <w:tblW w:w="0" w:type="auto"/>
        <w:tblLook w:val="04A0" w:firstRow="1" w:lastRow="0" w:firstColumn="1" w:lastColumn="0" w:noHBand="0" w:noVBand="1"/>
      </w:tblPr>
      <w:tblGrid>
        <w:gridCol w:w="3183"/>
        <w:gridCol w:w="3080"/>
        <w:gridCol w:w="2753"/>
      </w:tblGrid>
      <w:tr w:rsidR="00365C52" w:rsidRPr="0073790F" w14:paraId="5B58F10B" w14:textId="77777777" w:rsidTr="00E55A83">
        <w:tc>
          <w:tcPr>
            <w:tcW w:w="4649" w:type="dxa"/>
          </w:tcPr>
          <w:p w14:paraId="3BA22A90"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Autumn 1</w:t>
            </w:r>
          </w:p>
        </w:tc>
        <w:tc>
          <w:tcPr>
            <w:tcW w:w="4649" w:type="dxa"/>
          </w:tcPr>
          <w:p w14:paraId="57479879"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1</w:t>
            </w:r>
          </w:p>
        </w:tc>
        <w:tc>
          <w:tcPr>
            <w:tcW w:w="4650" w:type="dxa"/>
          </w:tcPr>
          <w:p w14:paraId="70B142B4"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1</w:t>
            </w:r>
          </w:p>
        </w:tc>
      </w:tr>
      <w:tr w:rsidR="00365C52" w:rsidRPr="0073790F" w14:paraId="7B24AEA1" w14:textId="77777777" w:rsidTr="00E55A83">
        <w:tc>
          <w:tcPr>
            <w:tcW w:w="4649" w:type="dxa"/>
          </w:tcPr>
          <w:p w14:paraId="7E24245C" w14:textId="77777777" w:rsidR="00365C52" w:rsidRPr="0073790F" w:rsidRDefault="00365C52" w:rsidP="00E55A83">
            <w:pPr>
              <w:rPr>
                <w:rFonts w:ascii="Century Gothic" w:hAnsi="Century Gothic"/>
                <w:lang w:val="en-US"/>
              </w:rPr>
            </w:pPr>
            <w:r w:rsidRPr="0073790F">
              <w:rPr>
                <w:rFonts w:ascii="Century Gothic" w:hAnsi="Century Gothic"/>
                <w:b/>
                <w:bCs/>
                <w:lang w:val="en-US"/>
              </w:rPr>
              <w:t>Revision of key areas</w:t>
            </w:r>
          </w:p>
          <w:p w14:paraId="4B93D6CE"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Greetings</w:t>
            </w:r>
          </w:p>
          <w:p w14:paraId="01A48092"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 xml:space="preserve">‘Comment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t’appelles</w:t>
            </w:r>
            <w:proofErr w:type="spellEnd"/>
            <w:r w:rsidRPr="0073790F">
              <w:rPr>
                <w:rFonts w:ascii="Century Gothic" w:hAnsi="Century Gothic"/>
                <w:lang w:val="en-US"/>
              </w:rPr>
              <w:t xml:space="preserve">? Je </w:t>
            </w:r>
            <w:proofErr w:type="spellStart"/>
            <w:r w:rsidRPr="0073790F">
              <w:rPr>
                <w:rFonts w:ascii="Century Gothic" w:hAnsi="Century Gothic"/>
                <w:lang w:val="en-US"/>
              </w:rPr>
              <w:t>m’appelle</w:t>
            </w:r>
            <w:proofErr w:type="spellEnd"/>
            <w:r w:rsidRPr="0073790F">
              <w:rPr>
                <w:rFonts w:ascii="Century Gothic" w:hAnsi="Century Gothic"/>
                <w:lang w:val="en-US"/>
              </w:rPr>
              <w:t>’</w:t>
            </w:r>
          </w:p>
          <w:p w14:paraId="1EE50B73"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Numbers to 30 – written and spoken</w:t>
            </w:r>
          </w:p>
          <w:p w14:paraId="53F50D46"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w:t>
            </w:r>
            <w:proofErr w:type="spellStart"/>
            <w:r w:rsidRPr="0073790F">
              <w:rPr>
                <w:rFonts w:ascii="Century Gothic" w:hAnsi="Century Gothic"/>
                <w:lang w:val="en-US"/>
              </w:rPr>
              <w:t>Quel</w:t>
            </w:r>
            <w:proofErr w:type="spellEnd"/>
            <w:r w:rsidRPr="0073790F">
              <w:rPr>
                <w:rFonts w:ascii="Century Gothic" w:hAnsi="Century Gothic"/>
                <w:lang w:val="en-US"/>
              </w:rPr>
              <w:t xml:space="preserve"> age as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J’ai</w:t>
            </w:r>
            <w:proofErr w:type="spellEnd"/>
            <w:r w:rsidRPr="0073790F">
              <w:rPr>
                <w:rFonts w:ascii="Century Gothic" w:hAnsi="Century Gothic"/>
                <w:lang w:val="en-US"/>
              </w:rPr>
              <w:t xml:space="preserve">… </w:t>
            </w:r>
            <w:proofErr w:type="spellStart"/>
            <w:r w:rsidRPr="0073790F">
              <w:rPr>
                <w:rFonts w:ascii="Century Gothic" w:hAnsi="Century Gothic"/>
                <w:lang w:val="en-US"/>
              </w:rPr>
              <w:t>ans</w:t>
            </w:r>
            <w:proofErr w:type="spellEnd"/>
            <w:r w:rsidRPr="0073790F">
              <w:rPr>
                <w:rFonts w:ascii="Century Gothic" w:hAnsi="Century Gothic"/>
                <w:lang w:val="en-US"/>
              </w:rPr>
              <w:t>’</w:t>
            </w:r>
          </w:p>
          <w:p w14:paraId="7B0B1B3E" w14:textId="77777777" w:rsidR="00365C52" w:rsidRPr="0073790F" w:rsidRDefault="00365C52" w:rsidP="00365C52">
            <w:pPr>
              <w:pStyle w:val="ListParagraph"/>
              <w:numPr>
                <w:ilvl w:val="0"/>
                <w:numId w:val="3"/>
              </w:numPr>
              <w:rPr>
                <w:rFonts w:ascii="Century Gothic" w:hAnsi="Century Gothic"/>
                <w:lang w:val="en-US"/>
              </w:rPr>
            </w:pPr>
            <w:proofErr w:type="spellStart"/>
            <w:r w:rsidRPr="0073790F">
              <w:rPr>
                <w:rFonts w:ascii="Century Gothic" w:hAnsi="Century Gothic"/>
                <w:lang w:val="en-US"/>
              </w:rPr>
              <w:t>Colours</w:t>
            </w:r>
            <w:proofErr w:type="spellEnd"/>
            <w:r w:rsidRPr="0073790F">
              <w:rPr>
                <w:rFonts w:ascii="Century Gothic" w:hAnsi="Century Gothic"/>
                <w:lang w:val="en-US"/>
              </w:rPr>
              <w:t xml:space="preserve"> and position within a sentence</w:t>
            </w:r>
          </w:p>
          <w:p w14:paraId="742115C0" w14:textId="5797A19B"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 xml:space="preserve">‘Ca </w:t>
            </w:r>
            <w:proofErr w:type="spellStart"/>
            <w:r w:rsidRPr="0073790F">
              <w:rPr>
                <w:rFonts w:ascii="Century Gothic" w:hAnsi="Century Gothic"/>
                <w:lang w:val="en-US"/>
              </w:rPr>
              <w:t>va</w:t>
            </w:r>
            <w:proofErr w:type="spellEnd"/>
            <w:r w:rsidRPr="0073790F">
              <w:rPr>
                <w:rFonts w:ascii="Century Gothic" w:hAnsi="Century Gothic"/>
                <w:lang w:val="en-US"/>
              </w:rPr>
              <w:t>?’ plus responses.</w:t>
            </w:r>
          </w:p>
          <w:p w14:paraId="344C6D3F"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Classroom commands and common vocabulary.</w:t>
            </w:r>
          </w:p>
          <w:p w14:paraId="7307E585" w14:textId="77777777" w:rsidR="00365C52" w:rsidRPr="0073790F" w:rsidRDefault="00365C52" w:rsidP="00365C52">
            <w:pPr>
              <w:pStyle w:val="ListParagraph"/>
              <w:numPr>
                <w:ilvl w:val="0"/>
                <w:numId w:val="3"/>
              </w:numPr>
              <w:rPr>
                <w:rFonts w:ascii="Century Gothic" w:hAnsi="Century Gothic"/>
                <w:lang w:val="en-US"/>
              </w:rPr>
            </w:pPr>
            <w:r w:rsidRPr="0073790F">
              <w:rPr>
                <w:rFonts w:ascii="Century Gothic" w:hAnsi="Century Gothic"/>
                <w:lang w:val="en-US"/>
              </w:rPr>
              <w:t>French alphabet and spelling games</w:t>
            </w:r>
          </w:p>
          <w:p w14:paraId="10FD2524" w14:textId="77777777" w:rsidR="00365C52" w:rsidRPr="0073790F" w:rsidRDefault="00365C52" w:rsidP="00E55A83">
            <w:pPr>
              <w:rPr>
                <w:rFonts w:ascii="Century Gothic" w:hAnsi="Century Gothic"/>
                <w:lang w:val="en-US"/>
              </w:rPr>
            </w:pPr>
          </w:p>
        </w:tc>
        <w:tc>
          <w:tcPr>
            <w:tcW w:w="4649" w:type="dxa"/>
          </w:tcPr>
          <w:p w14:paraId="5A869970"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Numbers</w:t>
            </w:r>
          </w:p>
          <w:p w14:paraId="78B942D6"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Recap numbers to 30 via songs and games</w:t>
            </w:r>
          </w:p>
          <w:p w14:paraId="7646142F"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Teach numbers 40-100</w:t>
            </w:r>
          </w:p>
          <w:p w14:paraId="7981466F" w14:textId="6F1F8CA6" w:rsidR="00365C52" w:rsidRPr="0073790F" w:rsidRDefault="00365C52" w:rsidP="00365C52">
            <w:pPr>
              <w:pStyle w:val="ListParagraph"/>
              <w:numPr>
                <w:ilvl w:val="0"/>
                <w:numId w:val="5"/>
              </w:numPr>
              <w:rPr>
                <w:rFonts w:ascii="Century Gothic" w:hAnsi="Century Gothic"/>
                <w:lang w:val="en-US"/>
              </w:rPr>
            </w:pPr>
            <w:proofErr w:type="spellStart"/>
            <w:r w:rsidRPr="0073790F">
              <w:rPr>
                <w:rFonts w:ascii="Century Gothic" w:hAnsi="Century Gothic"/>
                <w:lang w:val="en-US"/>
              </w:rPr>
              <w:t>Maths</w:t>
            </w:r>
            <w:proofErr w:type="spellEnd"/>
            <w:r w:rsidRPr="0073790F">
              <w:rPr>
                <w:rFonts w:ascii="Century Gothic" w:hAnsi="Century Gothic"/>
                <w:lang w:val="en-US"/>
              </w:rPr>
              <w:t xml:space="preserve"> activities using the 4 operations (names in French)</w:t>
            </w:r>
          </w:p>
          <w:p w14:paraId="6F77F7CC"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 xml:space="preserve">Teach associated </w:t>
            </w:r>
            <w:proofErr w:type="spellStart"/>
            <w:r w:rsidRPr="0073790F">
              <w:rPr>
                <w:rFonts w:ascii="Century Gothic" w:hAnsi="Century Gothic"/>
                <w:lang w:val="en-US"/>
              </w:rPr>
              <w:t>maths</w:t>
            </w:r>
            <w:proofErr w:type="spellEnd"/>
            <w:r w:rsidRPr="0073790F">
              <w:rPr>
                <w:rFonts w:ascii="Century Gothic" w:hAnsi="Century Gothic"/>
                <w:lang w:val="en-US"/>
              </w:rPr>
              <w:t xml:space="preserve"> vocab </w:t>
            </w:r>
            <w:proofErr w:type="spellStart"/>
            <w:r w:rsidRPr="0073790F">
              <w:rPr>
                <w:rFonts w:ascii="Century Gothic" w:hAnsi="Century Gothic"/>
                <w:lang w:val="en-US"/>
              </w:rPr>
              <w:t>e.g</w:t>
            </w:r>
            <w:proofErr w:type="spellEnd"/>
            <w:r w:rsidRPr="0073790F">
              <w:rPr>
                <w:rFonts w:ascii="Century Gothic" w:hAnsi="Century Gothic"/>
                <w:lang w:val="en-US"/>
              </w:rPr>
              <w:t xml:space="preserve"> product, sum, total </w:t>
            </w:r>
            <w:proofErr w:type="spellStart"/>
            <w:r w:rsidRPr="0073790F">
              <w:rPr>
                <w:rFonts w:ascii="Century Gothic" w:hAnsi="Century Gothic"/>
                <w:lang w:val="en-US"/>
              </w:rPr>
              <w:t>etc</w:t>
            </w:r>
            <w:proofErr w:type="spellEnd"/>
          </w:p>
          <w:p w14:paraId="686A4777" w14:textId="74504ED4" w:rsidR="00365C52" w:rsidRPr="0073790F" w:rsidRDefault="00365C52" w:rsidP="00365C52">
            <w:pPr>
              <w:pStyle w:val="ListParagraph"/>
              <w:numPr>
                <w:ilvl w:val="0"/>
                <w:numId w:val="5"/>
              </w:numPr>
              <w:rPr>
                <w:rFonts w:ascii="Century Gothic" w:hAnsi="Century Gothic"/>
                <w:lang w:val="en-US"/>
              </w:rPr>
            </w:pPr>
            <w:proofErr w:type="spellStart"/>
            <w:r w:rsidRPr="0073790F">
              <w:rPr>
                <w:rFonts w:ascii="Century Gothic" w:hAnsi="Century Gothic"/>
                <w:lang w:val="en-US"/>
              </w:rPr>
              <w:t>Practise</w:t>
            </w:r>
            <w:proofErr w:type="spellEnd"/>
            <w:r w:rsidRPr="0073790F">
              <w:rPr>
                <w:rFonts w:ascii="Century Gothic" w:hAnsi="Century Gothic"/>
                <w:lang w:val="en-US"/>
              </w:rPr>
              <w:t xml:space="preserve"> saying phone numbers in French </w:t>
            </w:r>
            <w:proofErr w:type="spellStart"/>
            <w:r w:rsidRPr="0073790F">
              <w:rPr>
                <w:rFonts w:ascii="Century Gothic" w:hAnsi="Century Gothic"/>
                <w:lang w:val="en-US"/>
              </w:rPr>
              <w:t>e</w:t>
            </w:r>
            <w:r w:rsidR="0073790F" w:rsidRPr="0073790F">
              <w:rPr>
                <w:rFonts w:ascii="Century Gothic" w:hAnsi="Century Gothic"/>
                <w:lang w:val="en-US"/>
              </w:rPr>
              <w:t>.</w:t>
            </w:r>
            <w:r w:rsidRPr="0073790F">
              <w:rPr>
                <w:rFonts w:ascii="Century Gothic" w:hAnsi="Century Gothic"/>
                <w:lang w:val="en-US"/>
              </w:rPr>
              <w:t>g</w:t>
            </w:r>
            <w:proofErr w:type="spellEnd"/>
            <w:r w:rsidRPr="0073790F">
              <w:rPr>
                <w:rFonts w:ascii="Century Gothic" w:hAnsi="Century Gothic"/>
                <w:lang w:val="en-US"/>
              </w:rPr>
              <w:t xml:space="preserve"> 31</w:t>
            </w:r>
            <w:r w:rsidR="0073790F">
              <w:rPr>
                <w:rFonts w:ascii="Century Gothic" w:hAnsi="Century Gothic"/>
                <w:lang w:val="en-US"/>
              </w:rPr>
              <w:t xml:space="preserve"> </w:t>
            </w:r>
            <w:r w:rsidRPr="0073790F">
              <w:rPr>
                <w:rFonts w:ascii="Century Gothic" w:hAnsi="Century Gothic"/>
                <w:lang w:val="en-US"/>
              </w:rPr>
              <w:t>27 99 22 (said as a series of 2</w:t>
            </w:r>
            <w:r w:rsidR="0073790F">
              <w:rPr>
                <w:rFonts w:ascii="Century Gothic" w:hAnsi="Century Gothic"/>
                <w:lang w:val="en-US"/>
              </w:rPr>
              <w:t>-</w:t>
            </w:r>
            <w:r w:rsidRPr="0073790F">
              <w:rPr>
                <w:rFonts w:ascii="Century Gothic" w:hAnsi="Century Gothic"/>
                <w:lang w:val="en-US"/>
              </w:rPr>
              <w:t>digit numbers)</w:t>
            </w:r>
          </w:p>
          <w:p w14:paraId="504491E5"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Teach big numbers -1000, 1000 000</w:t>
            </w:r>
          </w:p>
          <w:p w14:paraId="719DED15"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Teach children how to say years in French</w:t>
            </w:r>
          </w:p>
          <w:p w14:paraId="529D383D" w14:textId="77777777" w:rsidR="00365C52" w:rsidRPr="0073790F" w:rsidRDefault="00365C52" w:rsidP="00365C52">
            <w:pPr>
              <w:pStyle w:val="ListParagraph"/>
              <w:numPr>
                <w:ilvl w:val="0"/>
                <w:numId w:val="5"/>
              </w:numPr>
              <w:rPr>
                <w:rFonts w:ascii="Century Gothic" w:hAnsi="Century Gothic"/>
                <w:lang w:val="en-US"/>
              </w:rPr>
            </w:pPr>
            <w:proofErr w:type="spellStart"/>
            <w:r w:rsidRPr="0073790F">
              <w:rPr>
                <w:rFonts w:ascii="Century Gothic" w:hAnsi="Century Gothic"/>
                <w:lang w:val="en-US"/>
              </w:rPr>
              <w:t>Recognise</w:t>
            </w:r>
            <w:proofErr w:type="spellEnd"/>
            <w:r w:rsidRPr="0073790F">
              <w:rPr>
                <w:rFonts w:ascii="Century Gothic" w:hAnsi="Century Gothic"/>
                <w:lang w:val="en-US"/>
              </w:rPr>
              <w:t xml:space="preserve"> written forms of numbers</w:t>
            </w:r>
          </w:p>
          <w:p w14:paraId="74834E81" w14:textId="77777777" w:rsidR="00365C52" w:rsidRPr="0073790F" w:rsidRDefault="00365C52" w:rsidP="00365C52">
            <w:pPr>
              <w:pStyle w:val="ListParagraph"/>
              <w:numPr>
                <w:ilvl w:val="0"/>
                <w:numId w:val="5"/>
              </w:numPr>
              <w:rPr>
                <w:rFonts w:ascii="Century Gothic" w:hAnsi="Century Gothic"/>
                <w:lang w:val="en-US"/>
              </w:rPr>
            </w:pPr>
            <w:r w:rsidRPr="0073790F">
              <w:rPr>
                <w:rFonts w:ascii="Century Gothic" w:hAnsi="Century Gothic"/>
                <w:lang w:val="en-US"/>
              </w:rPr>
              <w:t>Money – become familiar with coins and notes used in France</w:t>
            </w:r>
          </w:p>
          <w:p w14:paraId="6C679C9A" w14:textId="77777777" w:rsidR="00365C52" w:rsidRPr="0073790F" w:rsidRDefault="00365C52" w:rsidP="00365C52">
            <w:pPr>
              <w:pStyle w:val="ListParagraph"/>
              <w:numPr>
                <w:ilvl w:val="0"/>
                <w:numId w:val="5"/>
              </w:numPr>
              <w:rPr>
                <w:rFonts w:ascii="Century Gothic" w:hAnsi="Century Gothic"/>
                <w:b/>
                <w:bCs/>
                <w:lang w:val="en-US"/>
              </w:rPr>
            </w:pPr>
            <w:r w:rsidRPr="0073790F">
              <w:rPr>
                <w:rFonts w:ascii="Century Gothic" w:hAnsi="Century Gothic"/>
                <w:lang w:val="en-US"/>
              </w:rPr>
              <w:t>Shopping activities and associated vocab</w:t>
            </w:r>
          </w:p>
        </w:tc>
        <w:tc>
          <w:tcPr>
            <w:tcW w:w="4650" w:type="dxa"/>
          </w:tcPr>
          <w:p w14:paraId="5DEFB5F5"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 xml:space="preserve">Shapes and </w:t>
            </w:r>
            <w:proofErr w:type="spellStart"/>
            <w:r w:rsidRPr="0073790F">
              <w:rPr>
                <w:rFonts w:ascii="Century Gothic" w:hAnsi="Century Gothic"/>
                <w:b/>
                <w:bCs/>
                <w:lang w:val="en-US"/>
              </w:rPr>
              <w:t>Colours</w:t>
            </w:r>
            <w:proofErr w:type="spellEnd"/>
            <w:r w:rsidRPr="0073790F">
              <w:rPr>
                <w:rFonts w:ascii="Century Gothic" w:hAnsi="Century Gothic"/>
                <w:b/>
                <w:bCs/>
                <w:lang w:val="en-US"/>
              </w:rPr>
              <w:t xml:space="preserve"> In Art</w:t>
            </w:r>
          </w:p>
          <w:p w14:paraId="50245524" w14:textId="77777777"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Teach names of common 2D shapes and forms</w:t>
            </w:r>
          </w:p>
          <w:p w14:paraId="1CE31774" w14:textId="6AA7EE37"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Make repeating shape patterns and describe for a partner to draw</w:t>
            </w:r>
            <w:r w:rsidR="0073790F">
              <w:rPr>
                <w:rFonts w:ascii="Century Gothic" w:hAnsi="Century Gothic"/>
                <w:lang w:val="en-US"/>
              </w:rPr>
              <w:t xml:space="preserve"> </w:t>
            </w:r>
            <w:r w:rsidRPr="0073790F">
              <w:rPr>
                <w:rFonts w:ascii="Century Gothic" w:hAnsi="Century Gothic"/>
                <w:lang w:val="en-US"/>
              </w:rPr>
              <w:t xml:space="preserve">(include </w:t>
            </w:r>
            <w:proofErr w:type="spellStart"/>
            <w:r w:rsidRPr="0073790F">
              <w:rPr>
                <w:rFonts w:ascii="Century Gothic" w:hAnsi="Century Gothic"/>
                <w:lang w:val="en-US"/>
              </w:rPr>
              <w:t>colours</w:t>
            </w:r>
            <w:proofErr w:type="spellEnd"/>
            <w:r w:rsidRPr="0073790F">
              <w:rPr>
                <w:rFonts w:ascii="Century Gothic" w:hAnsi="Century Gothic"/>
                <w:lang w:val="en-US"/>
              </w:rPr>
              <w:t>)</w:t>
            </w:r>
          </w:p>
          <w:p w14:paraId="4F077AA8" w14:textId="77777777"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Make own piece of modern art and describe</w:t>
            </w:r>
          </w:p>
          <w:p w14:paraId="6CF95DBD" w14:textId="01F3C9D6"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 xml:space="preserve">Teach descriptions of line - droit, </w:t>
            </w:r>
            <w:proofErr w:type="spellStart"/>
            <w:r w:rsidRPr="0073790F">
              <w:rPr>
                <w:rFonts w:ascii="Century Gothic" w:hAnsi="Century Gothic"/>
                <w:lang w:val="en-US"/>
              </w:rPr>
              <w:t>courb</w:t>
            </w:r>
            <w:r w:rsidRPr="0073790F">
              <w:rPr>
                <w:rFonts w:ascii="Century Gothic" w:hAnsi="Century Gothic" w:cstheme="minorHAnsi"/>
                <w:lang w:val="en-US"/>
              </w:rPr>
              <w:t>é</w:t>
            </w:r>
            <w:proofErr w:type="spellEnd"/>
            <w:r w:rsidRPr="0073790F">
              <w:rPr>
                <w:rFonts w:ascii="Century Gothic" w:hAnsi="Century Gothic"/>
                <w:lang w:val="en-US"/>
              </w:rPr>
              <w:t xml:space="preserve">, fin, </w:t>
            </w:r>
            <w:proofErr w:type="spellStart"/>
            <w:r w:rsidRPr="0073790F">
              <w:rPr>
                <w:rFonts w:ascii="Century Gothic" w:hAnsi="Century Gothic" w:cstheme="minorHAnsi"/>
                <w:lang w:val="en-US"/>
              </w:rPr>
              <w:t>é</w:t>
            </w:r>
            <w:r w:rsidRPr="0073790F">
              <w:rPr>
                <w:rFonts w:ascii="Century Gothic" w:hAnsi="Century Gothic"/>
                <w:lang w:val="en-US"/>
              </w:rPr>
              <w:t>pais</w:t>
            </w:r>
            <w:proofErr w:type="spellEnd"/>
            <w:r w:rsidRPr="0073790F">
              <w:rPr>
                <w:rFonts w:ascii="Century Gothic" w:hAnsi="Century Gothic"/>
                <w:lang w:val="en-US"/>
              </w:rPr>
              <w:t>, petit, grand</w:t>
            </w:r>
          </w:p>
          <w:p w14:paraId="358E0C47" w14:textId="5FB54D1A"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 xml:space="preserve">Children describe a piece of Matisse artwork using above vocab </w:t>
            </w:r>
            <w:proofErr w:type="spellStart"/>
            <w:r w:rsidRPr="0073790F">
              <w:rPr>
                <w:rFonts w:ascii="Century Gothic" w:hAnsi="Century Gothic"/>
                <w:lang w:val="en-US"/>
              </w:rPr>
              <w:t>e.g</w:t>
            </w:r>
            <w:proofErr w:type="spellEnd"/>
            <w:r w:rsidRPr="0073790F">
              <w:rPr>
                <w:rFonts w:ascii="Century Gothic" w:hAnsi="Century Gothic"/>
                <w:lang w:val="en-US"/>
              </w:rPr>
              <w:t xml:space="preserve"> dan</w:t>
            </w:r>
            <w:r w:rsidR="0073790F">
              <w:rPr>
                <w:rFonts w:ascii="Century Gothic" w:hAnsi="Century Gothic"/>
                <w:lang w:val="en-US"/>
              </w:rPr>
              <w:t>s</w:t>
            </w:r>
            <w:r w:rsidRPr="0073790F">
              <w:rPr>
                <w:rFonts w:ascii="Century Gothic" w:hAnsi="Century Gothic"/>
                <w:lang w:val="en-US"/>
              </w:rPr>
              <w:t xml:space="preserve"> </w:t>
            </w:r>
            <w:proofErr w:type="spellStart"/>
            <w:r w:rsidRPr="0073790F">
              <w:rPr>
                <w:rFonts w:ascii="Century Gothic" w:hAnsi="Century Gothic"/>
                <w:lang w:val="en-US"/>
              </w:rPr>
              <w:t>l’image</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y a un </w:t>
            </w:r>
            <w:proofErr w:type="spellStart"/>
            <w:r w:rsidRPr="0073790F">
              <w:rPr>
                <w:rFonts w:ascii="Century Gothic" w:hAnsi="Century Gothic"/>
                <w:lang w:val="en-US"/>
              </w:rPr>
              <w:t>cercle</w:t>
            </w:r>
            <w:proofErr w:type="spellEnd"/>
            <w:r w:rsidRPr="0073790F">
              <w:rPr>
                <w:rFonts w:ascii="Century Gothic" w:hAnsi="Century Gothic"/>
                <w:lang w:val="en-US"/>
              </w:rPr>
              <w:t xml:space="preserve"> bleu, </w:t>
            </w:r>
            <w:proofErr w:type="spellStart"/>
            <w:r w:rsidRPr="0073790F">
              <w:rPr>
                <w:rFonts w:ascii="Century Gothic" w:hAnsi="Century Gothic"/>
                <w:lang w:val="en-US"/>
              </w:rPr>
              <w:t>une</w:t>
            </w:r>
            <w:proofErr w:type="spellEnd"/>
            <w:r w:rsidRPr="0073790F">
              <w:rPr>
                <w:rFonts w:ascii="Century Gothic" w:hAnsi="Century Gothic"/>
                <w:lang w:val="en-US"/>
              </w:rPr>
              <w:t xml:space="preserve"> </w:t>
            </w:r>
            <w:proofErr w:type="spellStart"/>
            <w:r w:rsidRPr="0073790F">
              <w:rPr>
                <w:rFonts w:ascii="Century Gothic" w:hAnsi="Century Gothic"/>
                <w:lang w:val="en-US"/>
              </w:rPr>
              <w:t>ligne</w:t>
            </w:r>
            <w:proofErr w:type="spellEnd"/>
            <w:r w:rsidRPr="0073790F">
              <w:rPr>
                <w:rFonts w:ascii="Century Gothic" w:hAnsi="Century Gothic"/>
                <w:lang w:val="en-US"/>
              </w:rPr>
              <w:t xml:space="preserve"> </w:t>
            </w:r>
            <w:proofErr w:type="spellStart"/>
            <w:r w:rsidRPr="0073790F">
              <w:rPr>
                <w:rFonts w:ascii="Century Gothic" w:hAnsi="Century Gothic" w:cstheme="minorHAnsi"/>
                <w:lang w:val="en-US"/>
              </w:rPr>
              <w:t>é</w:t>
            </w:r>
            <w:r w:rsidRPr="0073790F">
              <w:rPr>
                <w:rFonts w:ascii="Century Gothic" w:hAnsi="Century Gothic"/>
                <w:lang w:val="en-US"/>
              </w:rPr>
              <w:t>paisse</w:t>
            </w:r>
            <w:proofErr w:type="spellEnd"/>
            <w:r w:rsidRPr="0073790F">
              <w:rPr>
                <w:rFonts w:ascii="Century Gothic" w:hAnsi="Century Gothic"/>
                <w:lang w:val="en-US"/>
              </w:rPr>
              <w:t xml:space="preserve">, </w:t>
            </w:r>
            <w:proofErr w:type="spellStart"/>
            <w:r w:rsidRPr="0073790F">
              <w:rPr>
                <w:rFonts w:ascii="Century Gothic" w:hAnsi="Century Gothic"/>
                <w:lang w:val="en-US"/>
              </w:rPr>
              <w:t>courbe</w:t>
            </w:r>
            <w:r w:rsidRPr="0073790F">
              <w:rPr>
                <w:rFonts w:ascii="Century Gothic" w:hAnsi="Century Gothic" w:cstheme="minorHAnsi"/>
                <w:lang w:val="en-US"/>
              </w:rPr>
              <w:t>é</w:t>
            </w:r>
            <w:proofErr w:type="spellEnd"/>
            <w:r w:rsidRPr="0073790F">
              <w:rPr>
                <w:rFonts w:ascii="Century Gothic" w:hAnsi="Century Gothic"/>
                <w:lang w:val="en-US"/>
              </w:rPr>
              <w:t xml:space="preserve"> et </w:t>
            </w:r>
            <w:proofErr w:type="spellStart"/>
            <w:r w:rsidRPr="0073790F">
              <w:rPr>
                <w:rFonts w:ascii="Century Gothic" w:hAnsi="Century Gothic"/>
                <w:lang w:val="en-US"/>
              </w:rPr>
              <w:t>verte</w:t>
            </w:r>
            <w:proofErr w:type="spellEnd"/>
          </w:p>
          <w:p w14:paraId="2579D9EF" w14:textId="77777777" w:rsidR="00365C52" w:rsidRPr="0073790F" w:rsidRDefault="00365C52" w:rsidP="00365C52">
            <w:pPr>
              <w:pStyle w:val="ListParagraph"/>
              <w:numPr>
                <w:ilvl w:val="0"/>
                <w:numId w:val="7"/>
              </w:numPr>
              <w:rPr>
                <w:rFonts w:ascii="Century Gothic" w:hAnsi="Century Gothic"/>
                <w:lang w:val="en-US"/>
              </w:rPr>
            </w:pPr>
            <w:r w:rsidRPr="0073790F">
              <w:rPr>
                <w:rFonts w:ascii="Century Gothic" w:hAnsi="Century Gothic"/>
                <w:lang w:val="en-US"/>
              </w:rPr>
              <w:t>Read descriptions of Matisse pictures and match to the correct picture</w:t>
            </w:r>
          </w:p>
          <w:p w14:paraId="4EAA6D01" w14:textId="77777777" w:rsidR="00365C52" w:rsidRPr="0073790F" w:rsidRDefault="00365C52" w:rsidP="00365C52">
            <w:pPr>
              <w:pStyle w:val="ListParagraph"/>
              <w:numPr>
                <w:ilvl w:val="0"/>
                <w:numId w:val="7"/>
              </w:numPr>
              <w:rPr>
                <w:rFonts w:ascii="Century Gothic" w:hAnsi="Century Gothic"/>
                <w:b/>
                <w:bCs/>
                <w:lang w:val="en-US"/>
              </w:rPr>
            </w:pPr>
            <w:r w:rsidRPr="0073790F">
              <w:rPr>
                <w:rFonts w:ascii="Century Gothic" w:hAnsi="Century Gothic"/>
                <w:lang w:val="en-US"/>
              </w:rPr>
              <w:t xml:space="preserve">Write own descriptive paragraph about a piece </w:t>
            </w:r>
            <w:r w:rsidRPr="0073790F">
              <w:rPr>
                <w:rFonts w:ascii="Century Gothic" w:hAnsi="Century Gothic"/>
                <w:lang w:val="en-US"/>
              </w:rPr>
              <w:lastRenderedPageBreak/>
              <w:t>of Matisse’s artwork</w:t>
            </w:r>
          </w:p>
        </w:tc>
      </w:tr>
      <w:tr w:rsidR="00365C52" w:rsidRPr="0073790F" w14:paraId="6B09E9AE" w14:textId="77777777" w:rsidTr="00E55A83">
        <w:tc>
          <w:tcPr>
            <w:tcW w:w="4649" w:type="dxa"/>
          </w:tcPr>
          <w:p w14:paraId="494C4C93"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Autumn 2</w:t>
            </w:r>
          </w:p>
        </w:tc>
        <w:tc>
          <w:tcPr>
            <w:tcW w:w="4649" w:type="dxa"/>
          </w:tcPr>
          <w:p w14:paraId="0F22876F"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2</w:t>
            </w:r>
          </w:p>
        </w:tc>
        <w:tc>
          <w:tcPr>
            <w:tcW w:w="4650" w:type="dxa"/>
          </w:tcPr>
          <w:p w14:paraId="3AB2739C"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2</w:t>
            </w:r>
          </w:p>
        </w:tc>
      </w:tr>
      <w:tr w:rsidR="00365C52" w:rsidRPr="0073790F" w14:paraId="6CFCBE25" w14:textId="77777777" w:rsidTr="00E55A83">
        <w:tc>
          <w:tcPr>
            <w:tcW w:w="4649" w:type="dxa"/>
          </w:tcPr>
          <w:p w14:paraId="7656B96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Numbers</w:t>
            </w:r>
          </w:p>
          <w:p w14:paraId="7812EA7F"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 xml:space="preserve">Numbers to 30, focus on written forms – teach through </w:t>
            </w:r>
            <w:proofErr w:type="spellStart"/>
            <w:r w:rsidRPr="0073790F">
              <w:rPr>
                <w:rFonts w:ascii="Century Gothic" w:hAnsi="Century Gothic"/>
                <w:lang w:val="en-US"/>
              </w:rPr>
              <w:t>loto</w:t>
            </w:r>
            <w:proofErr w:type="spellEnd"/>
            <w:r w:rsidRPr="0073790F">
              <w:rPr>
                <w:rFonts w:ascii="Century Gothic" w:hAnsi="Century Gothic"/>
                <w:lang w:val="en-US"/>
              </w:rPr>
              <w:t xml:space="preserve">, ‘strip bingo’, plus </w:t>
            </w:r>
            <w:proofErr w:type="spellStart"/>
            <w:r w:rsidRPr="0073790F">
              <w:rPr>
                <w:rFonts w:ascii="Century Gothic" w:hAnsi="Century Gothic"/>
                <w:lang w:val="en-US"/>
              </w:rPr>
              <w:t>ou</w:t>
            </w:r>
            <w:proofErr w:type="spellEnd"/>
            <w:r w:rsidRPr="0073790F">
              <w:rPr>
                <w:rFonts w:ascii="Century Gothic" w:hAnsi="Century Gothic"/>
                <w:lang w:val="en-US"/>
              </w:rPr>
              <w:t xml:space="preserve"> </w:t>
            </w:r>
            <w:proofErr w:type="spellStart"/>
            <w:r w:rsidRPr="0073790F">
              <w:rPr>
                <w:rFonts w:ascii="Century Gothic" w:hAnsi="Century Gothic"/>
                <w:lang w:val="en-US"/>
              </w:rPr>
              <w:t>moins</w:t>
            </w:r>
            <w:proofErr w:type="spellEnd"/>
            <w:r w:rsidRPr="0073790F">
              <w:rPr>
                <w:rFonts w:ascii="Century Gothic" w:hAnsi="Century Gothic"/>
                <w:lang w:val="en-US"/>
              </w:rPr>
              <w:t xml:space="preserve"> game, hangman, mots-</w:t>
            </w:r>
            <w:proofErr w:type="spellStart"/>
            <w:r w:rsidRPr="0073790F">
              <w:rPr>
                <w:rFonts w:ascii="Century Gothic" w:hAnsi="Century Gothic"/>
                <w:lang w:val="en-US"/>
              </w:rPr>
              <w:t>mel</w:t>
            </w:r>
            <w:r w:rsidRPr="0073790F">
              <w:rPr>
                <w:rFonts w:ascii="Century Gothic" w:hAnsi="Century Gothic" w:cstheme="minorHAnsi"/>
                <w:lang w:val="en-US"/>
              </w:rPr>
              <w:t>é</w:t>
            </w:r>
            <w:r w:rsidRPr="0073790F">
              <w:rPr>
                <w:rFonts w:ascii="Century Gothic" w:hAnsi="Century Gothic"/>
                <w:lang w:val="en-US"/>
              </w:rPr>
              <w:t>s</w:t>
            </w:r>
            <w:proofErr w:type="spellEnd"/>
          </w:p>
          <w:p w14:paraId="08BAFAC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Days of the Week/Months/Birthdays</w:t>
            </w:r>
          </w:p>
          <w:p w14:paraId="08329841" w14:textId="2FCAD11A"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 xml:space="preserve">Recap names using </w:t>
            </w:r>
            <w:proofErr w:type="spellStart"/>
            <w:r w:rsidR="0073790F">
              <w:rPr>
                <w:rFonts w:ascii="Century Gothic" w:hAnsi="Century Gothic"/>
                <w:lang w:val="en-US"/>
              </w:rPr>
              <w:t>p</w:t>
            </w:r>
            <w:r w:rsidRPr="0073790F">
              <w:rPr>
                <w:rFonts w:ascii="Century Gothic" w:hAnsi="Century Gothic"/>
                <w:lang w:val="en-US"/>
              </w:rPr>
              <w:t>owerpoints</w:t>
            </w:r>
            <w:proofErr w:type="spellEnd"/>
            <w:r w:rsidRPr="0073790F">
              <w:rPr>
                <w:rFonts w:ascii="Century Gothic" w:hAnsi="Century Gothic"/>
                <w:lang w:val="en-US"/>
              </w:rPr>
              <w:t xml:space="preserve"> and song</w:t>
            </w:r>
          </w:p>
          <w:p w14:paraId="1807BCCC"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Discuss etymology</w:t>
            </w:r>
          </w:p>
          <w:p w14:paraId="7BE2A703"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Comprehension activities based on people’s daily routines</w:t>
            </w:r>
          </w:p>
          <w:p w14:paraId="412E142D"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Teach months of year and how to construct dates in French</w:t>
            </w:r>
          </w:p>
          <w:p w14:paraId="1FC8E661"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 xml:space="preserve">Children work out French dates for special days using a current calendar </w:t>
            </w:r>
            <w:proofErr w:type="spellStart"/>
            <w:r w:rsidRPr="0073790F">
              <w:rPr>
                <w:rFonts w:ascii="Century Gothic" w:hAnsi="Century Gothic"/>
                <w:lang w:val="en-US"/>
              </w:rPr>
              <w:t>e.g</w:t>
            </w:r>
            <w:proofErr w:type="spellEnd"/>
            <w:r w:rsidRPr="0073790F">
              <w:rPr>
                <w:rFonts w:ascii="Century Gothic" w:hAnsi="Century Gothic"/>
                <w:lang w:val="en-US"/>
              </w:rPr>
              <w:t xml:space="preserve"> ‘St Valentin – </w:t>
            </w:r>
            <w:proofErr w:type="spellStart"/>
            <w:r w:rsidRPr="0073790F">
              <w:rPr>
                <w:rFonts w:ascii="Century Gothic" w:hAnsi="Century Gothic"/>
                <w:lang w:val="en-US"/>
              </w:rPr>
              <w:t>vendredi</w:t>
            </w:r>
            <w:proofErr w:type="spellEnd"/>
            <w:r w:rsidRPr="0073790F">
              <w:rPr>
                <w:rFonts w:ascii="Century Gothic" w:hAnsi="Century Gothic"/>
                <w:lang w:val="en-US"/>
              </w:rPr>
              <w:t xml:space="preserve"> le quatorze </w:t>
            </w:r>
            <w:proofErr w:type="spellStart"/>
            <w:r w:rsidRPr="0073790F">
              <w:rPr>
                <w:rFonts w:ascii="Century Gothic" w:hAnsi="Century Gothic"/>
                <w:lang w:val="en-US"/>
              </w:rPr>
              <w:t>f</w:t>
            </w:r>
            <w:r w:rsidRPr="0073790F">
              <w:rPr>
                <w:rFonts w:ascii="Century Gothic" w:hAnsi="Century Gothic" w:cstheme="minorHAnsi"/>
                <w:lang w:val="en-US"/>
              </w:rPr>
              <w:t>é</w:t>
            </w:r>
            <w:r w:rsidRPr="0073790F">
              <w:rPr>
                <w:rFonts w:ascii="Century Gothic" w:hAnsi="Century Gothic"/>
                <w:lang w:val="en-US"/>
              </w:rPr>
              <w:t>vrier</w:t>
            </w:r>
            <w:proofErr w:type="spellEnd"/>
            <w:r w:rsidRPr="0073790F">
              <w:rPr>
                <w:rFonts w:ascii="Century Gothic" w:hAnsi="Century Gothic"/>
                <w:lang w:val="en-US"/>
              </w:rPr>
              <w:t>’</w:t>
            </w:r>
          </w:p>
          <w:p w14:paraId="793ADD85"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 xml:space="preserve">Birthdays – Teach the question ‘Quelle </w:t>
            </w:r>
            <w:proofErr w:type="spellStart"/>
            <w:r w:rsidRPr="0073790F">
              <w:rPr>
                <w:rFonts w:ascii="Century Gothic" w:hAnsi="Century Gothic"/>
                <w:lang w:val="en-US"/>
              </w:rPr>
              <w:t>est</w:t>
            </w:r>
            <w:proofErr w:type="spellEnd"/>
            <w:r w:rsidRPr="0073790F">
              <w:rPr>
                <w:rFonts w:ascii="Century Gothic" w:hAnsi="Century Gothic"/>
                <w:lang w:val="en-US"/>
              </w:rPr>
              <w:t xml:space="preserve"> la date de ton </w:t>
            </w:r>
            <w:proofErr w:type="spellStart"/>
            <w:r w:rsidRPr="0073790F">
              <w:rPr>
                <w:rFonts w:ascii="Century Gothic" w:hAnsi="Century Gothic"/>
                <w:lang w:val="en-US"/>
              </w:rPr>
              <w:t>anniversaire</w:t>
            </w:r>
            <w:proofErr w:type="spellEnd"/>
            <w:r w:rsidRPr="0073790F">
              <w:rPr>
                <w:rFonts w:ascii="Century Gothic" w:hAnsi="Century Gothic"/>
                <w:lang w:val="en-US"/>
              </w:rPr>
              <w:t xml:space="preserve">’ and the answer ‘La date de mon </w:t>
            </w:r>
            <w:proofErr w:type="spellStart"/>
            <w:r w:rsidRPr="0073790F">
              <w:rPr>
                <w:rFonts w:ascii="Century Gothic" w:hAnsi="Century Gothic"/>
                <w:lang w:val="en-US"/>
              </w:rPr>
              <w:t>anniversaire</w:t>
            </w:r>
            <w:proofErr w:type="spellEnd"/>
            <w:r w:rsidRPr="0073790F">
              <w:rPr>
                <w:rFonts w:ascii="Century Gothic" w:hAnsi="Century Gothic"/>
                <w:lang w:val="en-US"/>
              </w:rPr>
              <w:t xml:space="preserve"> </w:t>
            </w:r>
            <w:proofErr w:type="spellStart"/>
            <w:r w:rsidRPr="0073790F">
              <w:rPr>
                <w:rFonts w:ascii="Century Gothic" w:hAnsi="Century Gothic"/>
                <w:lang w:val="en-US"/>
              </w:rPr>
              <w:t>est</w:t>
            </w:r>
            <w:proofErr w:type="spellEnd"/>
            <w:r w:rsidRPr="0073790F">
              <w:rPr>
                <w:rFonts w:ascii="Century Gothic" w:hAnsi="Century Gothic"/>
                <w:lang w:val="en-US"/>
              </w:rPr>
              <w:t>…’</w:t>
            </w:r>
          </w:p>
          <w:p w14:paraId="62511FB1" w14:textId="77777777" w:rsidR="00365C52" w:rsidRPr="0073790F" w:rsidRDefault="00365C52" w:rsidP="00365C52">
            <w:pPr>
              <w:pStyle w:val="ListParagraph"/>
              <w:numPr>
                <w:ilvl w:val="0"/>
                <w:numId w:val="4"/>
              </w:numPr>
              <w:rPr>
                <w:rFonts w:ascii="Century Gothic" w:hAnsi="Century Gothic"/>
                <w:lang w:val="en-US"/>
              </w:rPr>
            </w:pPr>
            <w:r w:rsidRPr="0073790F">
              <w:rPr>
                <w:rFonts w:ascii="Century Gothic" w:hAnsi="Century Gothic"/>
                <w:lang w:val="en-US"/>
              </w:rPr>
              <w:t>Staff birthday quiz</w:t>
            </w:r>
          </w:p>
          <w:p w14:paraId="5D39A430" w14:textId="77777777" w:rsidR="00365C52" w:rsidRPr="0073790F" w:rsidRDefault="00365C52" w:rsidP="00E55A83">
            <w:pPr>
              <w:rPr>
                <w:rFonts w:ascii="Century Gothic" w:hAnsi="Century Gothic"/>
                <w:b/>
                <w:bCs/>
                <w:lang w:val="en-US"/>
              </w:rPr>
            </w:pPr>
          </w:p>
          <w:p w14:paraId="075CABF1" w14:textId="77777777" w:rsidR="00365C52" w:rsidRPr="0073790F" w:rsidRDefault="00365C52" w:rsidP="00E55A83">
            <w:pPr>
              <w:rPr>
                <w:rFonts w:ascii="Century Gothic" w:hAnsi="Century Gothic"/>
                <w:b/>
                <w:bCs/>
                <w:lang w:val="en-US"/>
              </w:rPr>
            </w:pPr>
          </w:p>
          <w:p w14:paraId="093D029D" w14:textId="77777777" w:rsidR="00365C52" w:rsidRPr="0073790F" w:rsidRDefault="00365C52" w:rsidP="00E55A83">
            <w:pPr>
              <w:rPr>
                <w:rFonts w:ascii="Century Gothic" w:hAnsi="Century Gothic"/>
                <w:b/>
                <w:bCs/>
                <w:lang w:val="en-US"/>
              </w:rPr>
            </w:pPr>
          </w:p>
          <w:p w14:paraId="0499EE25" w14:textId="77777777" w:rsidR="00365C52" w:rsidRPr="0073790F" w:rsidRDefault="00365C52" w:rsidP="00E55A83">
            <w:pPr>
              <w:rPr>
                <w:rFonts w:ascii="Century Gothic" w:hAnsi="Century Gothic"/>
                <w:b/>
                <w:bCs/>
                <w:lang w:val="en-US"/>
              </w:rPr>
            </w:pPr>
          </w:p>
          <w:p w14:paraId="2051C24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Christmas</w:t>
            </w:r>
          </w:p>
          <w:p w14:paraId="7B961605" w14:textId="6B6C10D1"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Annual inter-school Christmas card competition with Ecole Saint Georges du </w:t>
            </w:r>
            <w:proofErr w:type="spellStart"/>
            <w:r w:rsidRPr="0073790F">
              <w:rPr>
                <w:rFonts w:ascii="Century Gothic" w:hAnsi="Century Gothic"/>
                <w:lang w:val="en-US"/>
              </w:rPr>
              <w:t>Vi</w:t>
            </w:r>
            <w:r w:rsidR="0073790F">
              <w:rPr>
                <w:rFonts w:ascii="Century Gothic" w:hAnsi="Century Gothic"/>
                <w:lang w:val="en-US"/>
              </w:rPr>
              <w:t>è</w:t>
            </w:r>
            <w:r w:rsidRPr="0073790F">
              <w:rPr>
                <w:rFonts w:ascii="Century Gothic" w:hAnsi="Century Gothic"/>
                <w:lang w:val="en-US"/>
              </w:rPr>
              <w:t>vre</w:t>
            </w:r>
            <w:proofErr w:type="spellEnd"/>
            <w:r w:rsidRPr="0073790F">
              <w:rPr>
                <w:rFonts w:ascii="Century Gothic" w:hAnsi="Century Gothic"/>
                <w:lang w:val="en-US"/>
              </w:rPr>
              <w:t>, France.</w:t>
            </w:r>
          </w:p>
        </w:tc>
        <w:tc>
          <w:tcPr>
            <w:tcW w:w="4649" w:type="dxa"/>
          </w:tcPr>
          <w:p w14:paraId="47D7B8EC"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Pencil Case Items</w:t>
            </w:r>
          </w:p>
          <w:p w14:paraId="39DE205C" w14:textId="638502F8"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Teach the phrase ‘Dans ma </w:t>
            </w:r>
            <w:proofErr w:type="spellStart"/>
            <w:r w:rsidRPr="0073790F">
              <w:rPr>
                <w:rFonts w:ascii="Century Gothic" w:hAnsi="Century Gothic"/>
                <w:lang w:val="en-US"/>
              </w:rPr>
              <w:t>trousse</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y a …</w:t>
            </w:r>
          </w:p>
          <w:p w14:paraId="198C2F1C"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Teach the names of items found in a pencil case/classroom using </w:t>
            </w:r>
            <w:proofErr w:type="spellStart"/>
            <w:r w:rsidRPr="0073790F">
              <w:rPr>
                <w:rFonts w:ascii="Century Gothic" w:hAnsi="Century Gothic"/>
                <w:lang w:val="en-US"/>
              </w:rPr>
              <w:t>powerpoints</w:t>
            </w:r>
            <w:proofErr w:type="spellEnd"/>
            <w:r w:rsidRPr="0073790F">
              <w:rPr>
                <w:rFonts w:ascii="Century Gothic" w:hAnsi="Century Gothic"/>
                <w:lang w:val="en-US"/>
              </w:rPr>
              <w:t>, actions and songs</w:t>
            </w:r>
          </w:p>
          <w:p w14:paraId="31F7F5CD"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Draw and describe contents of a pencil case to a partner. Partner draws what they hear.</w:t>
            </w:r>
          </w:p>
          <w:p w14:paraId="109D8EE5"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Masculine and feminine items plus agreement with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and size adjectives </w:t>
            </w:r>
            <w:proofErr w:type="spellStart"/>
            <w:r w:rsidRPr="0073790F">
              <w:rPr>
                <w:rFonts w:ascii="Century Gothic" w:hAnsi="Century Gothic"/>
                <w:lang w:val="en-US"/>
              </w:rPr>
              <w:t>e.g</w:t>
            </w:r>
            <w:proofErr w:type="spellEnd"/>
            <w:r w:rsidRPr="0073790F">
              <w:rPr>
                <w:rFonts w:ascii="Century Gothic" w:hAnsi="Century Gothic"/>
                <w:lang w:val="en-US"/>
              </w:rPr>
              <w:t xml:space="preserve"> ‘un grand </w:t>
            </w:r>
            <w:proofErr w:type="spellStart"/>
            <w:r w:rsidRPr="0073790F">
              <w:rPr>
                <w:rFonts w:ascii="Century Gothic" w:hAnsi="Century Gothic"/>
                <w:lang w:val="en-US"/>
              </w:rPr>
              <w:t>stylo</w:t>
            </w:r>
            <w:proofErr w:type="spellEnd"/>
            <w:r w:rsidRPr="0073790F">
              <w:rPr>
                <w:rFonts w:ascii="Century Gothic" w:hAnsi="Century Gothic"/>
                <w:lang w:val="en-US"/>
              </w:rPr>
              <w:t xml:space="preserve"> bleu’</w:t>
            </w:r>
          </w:p>
          <w:p w14:paraId="077F9D5E"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Agreement of plural items with adjectives </w:t>
            </w:r>
            <w:proofErr w:type="spellStart"/>
            <w:r w:rsidRPr="0073790F">
              <w:rPr>
                <w:rFonts w:ascii="Century Gothic" w:hAnsi="Century Gothic"/>
                <w:lang w:val="en-US"/>
              </w:rPr>
              <w:t>e.g</w:t>
            </w:r>
            <w:proofErr w:type="spellEnd"/>
            <w:r w:rsidRPr="0073790F">
              <w:rPr>
                <w:rFonts w:ascii="Century Gothic" w:hAnsi="Century Gothic"/>
                <w:lang w:val="en-US"/>
              </w:rPr>
              <w:t xml:space="preserve"> six crayons jaunes’</w:t>
            </w:r>
          </w:p>
          <w:p w14:paraId="45C4DF23"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Kim’s game – children ask what is missing from a tray of pencil case objects and provide answers ‘</w:t>
            </w:r>
            <w:proofErr w:type="spellStart"/>
            <w:r w:rsidRPr="0073790F">
              <w:rPr>
                <w:rFonts w:ascii="Century Gothic" w:hAnsi="Century Gothic"/>
                <w:lang w:val="en-US"/>
              </w:rPr>
              <w:t>Qu’est</w:t>
            </w:r>
            <w:proofErr w:type="spellEnd"/>
            <w:r w:rsidRPr="0073790F">
              <w:rPr>
                <w:rFonts w:ascii="Century Gothic" w:hAnsi="Century Gothic"/>
                <w:lang w:val="en-US"/>
              </w:rPr>
              <w:t xml:space="preserve"> </w:t>
            </w:r>
            <w:proofErr w:type="spellStart"/>
            <w:r w:rsidRPr="0073790F">
              <w:rPr>
                <w:rFonts w:ascii="Century Gothic" w:hAnsi="Century Gothic"/>
                <w:lang w:val="en-US"/>
              </w:rPr>
              <w:t>ce</w:t>
            </w:r>
            <w:proofErr w:type="spellEnd"/>
            <w:r w:rsidRPr="0073790F">
              <w:rPr>
                <w:rFonts w:ascii="Century Gothic" w:hAnsi="Century Gothic"/>
                <w:lang w:val="en-US"/>
              </w:rPr>
              <w:t xml:space="preserve"> qui </w:t>
            </w:r>
            <w:proofErr w:type="spellStart"/>
            <w:r w:rsidRPr="0073790F">
              <w:rPr>
                <w:rFonts w:ascii="Century Gothic" w:hAnsi="Century Gothic"/>
                <w:lang w:val="en-US"/>
              </w:rPr>
              <w:t>manque</w:t>
            </w:r>
            <w:proofErr w:type="spellEnd"/>
            <w:r w:rsidRPr="0073790F">
              <w:rPr>
                <w:rFonts w:ascii="Century Gothic" w:hAnsi="Century Gothic"/>
                <w:lang w:val="en-US"/>
              </w:rPr>
              <w:t>?’  ‘</w:t>
            </w:r>
            <w:proofErr w:type="spellStart"/>
            <w:r w:rsidRPr="0073790F">
              <w:rPr>
                <w:rFonts w:ascii="Century Gothic" w:hAnsi="Century Gothic"/>
                <w:lang w:val="en-US"/>
              </w:rPr>
              <w:t>C’est</w:t>
            </w:r>
            <w:proofErr w:type="spellEnd"/>
            <w:r w:rsidRPr="0073790F">
              <w:rPr>
                <w:rFonts w:ascii="Century Gothic" w:hAnsi="Century Gothic"/>
                <w:lang w:val="en-US"/>
              </w:rPr>
              <w:t xml:space="preserve"> le/la…’</w:t>
            </w:r>
          </w:p>
          <w:p w14:paraId="2CB12033"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World Book Day</w:t>
            </w:r>
          </w:p>
          <w:p w14:paraId="222D203E"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Read French stories to children – related games and activities</w:t>
            </w:r>
          </w:p>
          <w:p w14:paraId="383AAA97"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Easter</w:t>
            </w:r>
          </w:p>
          <w:p w14:paraId="3DAF21F2" w14:textId="77777777" w:rsidR="00365C52" w:rsidRPr="0073790F" w:rsidRDefault="00365C52" w:rsidP="00365C52">
            <w:pPr>
              <w:pStyle w:val="ListParagraph"/>
              <w:numPr>
                <w:ilvl w:val="0"/>
                <w:numId w:val="6"/>
              </w:numPr>
              <w:rPr>
                <w:rFonts w:ascii="Century Gothic" w:hAnsi="Century Gothic"/>
                <w:b/>
                <w:bCs/>
                <w:lang w:val="en-US"/>
              </w:rPr>
            </w:pPr>
            <w:r w:rsidRPr="0073790F">
              <w:rPr>
                <w:rFonts w:ascii="Century Gothic" w:hAnsi="Century Gothic"/>
                <w:b/>
                <w:bCs/>
                <w:lang w:val="en-US"/>
              </w:rPr>
              <w:t>‘</w:t>
            </w:r>
            <w:r w:rsidRPr="0073790F">
              <w:rPr>
                <w:rFonts w:ascii="Century Gothic" w:hAnsi="Century Gothic"/>
                <w:lang w:val="en-US"/>
              </w:rPr>
              <w:t xml:space="preserve">Mon Oeuf de </w:t>
            </w:r>
            <w:proofErr w:type="spellStart"/>
            <w:r w:rsidRPr="0073790F">
              <w:rPr>
                <w:rFonts w:ascii="Century Gothic" w:hAnsi="Century Gothic"/>
                <w:lang w:val="en-US"/>
              </w:rPr>
              <w:t>Paques</w:t>
            </w:r>
            <w:proofErr w:type="spellEnd"/>
            <w:r w:rsidRPr="0073790F">
              <w:rPr>
                <w:rFonts w:ascii="Century Gothic" w:hAnsi="Century Gothic"/>
                <w:lang w:val="en-US"/>
              </w:rPr>
              <w:t>’ – children design their own Easter egg and describe it in French.</w:t>
            </w:r>
          </w:p>
        </w:tc>
        <w:tc>
          <w:tcPr>
            <w:tcW w:w="4650" w:type="dxa"/>
          </w:tcPr>
          <w:p w14:paraId="02B6188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Tour de France</w:t>
            </w:r>
          </w:p>
          <w:p w14:paraId="1ED6F3AB"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 xml:space="preserve">Teach the names of different types of bike in French </w:t>
            </w:r>
            <w:proofErr w:type="spellStart"/>
            <w:r w:rsidRPr="0073790F">
              <w:rPr>
                <w:rFonts w:ascii="Century Gothic" w:hAnsi="Century Gothic"/>
                <w:lang w:val="en-US"/>
              </w:rPr>
              <w:t>e.g</w:t>
            </w:r>
            <w:proofErr w:type="spellEnd"/>
            <w:r w:rsidRPr="0073790F">
              <w:rPr>
                <w:rFonts w:ascii="Century Gothic" w:hAnsi="Century Gothic"/>
                <w:lang w:val="en-US"/>
              </w:rPr>
              <w:t xml:space="preserve"> VTT, </w:t>
            </w:r>
            <w:proofErr w:type="spellStart"/>
            <w:r w:rsidRPr="0073790F">
              <w:rPr>
                <w:rFonts w:ascii="Century Gothic" w:hAnsi="Century Gothic"/>
                <w:lang w:val="en-US"/>
              </w:rPr>
              <w:t>v</w:t>
            </w:r>
            <w:r w:rsidRPr="0073790F">
              <w:rPr>
                <w:rFonts w:ascii="Century Gothic" w:hAnsi="Century Gothic" w:cstheme="minorHAnsi"/>
                <w:lang w:val="en-US"/>
              </w:rPr>
              <w:t>é</w:t>
            </w:r>
            <w:r w:rsidRPr="0073790F">
              <w:rPr>
                <w:rFonts w:ascii="Century Gothic" w:hAnsi="Century Gothic"/>
                <w:lang w:val="en-US"/>
              </w:rPr>
              <w:t>lo</w:t>
            </w:r>
            <w:proofErr w:type="spellEnd"/>
            <w:r w:rsidRPr="0073790F">
              <w:rPr>
                <w:rFonts w:ascii="Century Gothic" w:hAnsi="Century Gothic"/>
                <w:lang w:val="en-US"/>
              </w:rPr>
              <w:t xml:space="preserve"> de route, </w:t>
            </w:r>
            <w:proofErr w:type="spellStart"/>
            <w:r w:rsidRPr="0073790F">
              <w:rPr>
                <w:rFonts w:ascii="Century Gothic" w:hAnsi="Century Gothic"/>
                <w:lang w:val="en-US"/>
              </w:rPr>
              <w:t>v</w:t>
            </w:r>
            <w:r w:rsidRPr="0073790F">
              <w:rPr>
                <w:rFonts w:ascii="Century Gothic" w:hAnsi="Century Gothic" w:cstheme="minorHAnsi"/>
                <w:lang w:val="en-US"/>
              </w:rPr>
              <w:t>é</w:t>
            </w:r>
            <w:r w:rsidRPr="0073790F">
              <w:rPr>
                <w:rFonts w:ascii="Century Gothic" w:hAnsi="Century Gothic"/>
                <w:lang w:val="en-US"/>
              </w:rPr>
              <w:t>lo</w:t>
            </w:r>
            <w:proofErr w:type="spellEnd"/>
            <w:r w:rsidRPr="0073790F">
              <w:rPr>
                <w:rFonts w:ascii="Century Gothic" w:hAnsi="Century Gothic"/>
                <w:lang w:val="en-US"/>
              </w:rPr>
              <w:t xml:space="preserve"> de </w:t>
            </w:r>
            <w:proofErr w:type="spellStart"/>
            <w:r w:rsidRPr="0073790F">
              <w:rPr>
                <w:rFonts w:ascii="Century Gothic" w:hAnsi="Century Gothic"/>
                <w:lang w:val="en-US"/>
              </w:rPr>
              <w:t>ville</w:t>
            </w:r>
            <w:proofErr w:type="spellEnd"/>
          </w:p>
          <w:p w14:paraId="374EA2B1"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Research names for parts of a bike using the internet and label a picture of a bike correctly</w:t>
            </w:r>
          </w:p>
          <w:p w14:paraId="5EC43A4A"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Describe a bike using positive and negative statements, adjectival agreement</w:t>
            </w:r>
          </w:p>
          <w:p w14:paraId="28FD087E"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 xml:space="preserve">Geography of France- plot parts of the </w:t>
            </w:r>
            <w:proofErr w:type="spellStart"/>
            <w:r w:rsidRPr="0073790F">
              <w:rPr>
                <w:rFonts w:ascii="Century Gothic" w:hAnsi="Century Gothic"/>
                <w:lang w:val="en-US"/>
              </w:rPr>
              <w:t>TdF</w:t>
            </w:r>
            <w:proofErr w:type="spellEnd"/>
            <w:r w:rsidRPr="0073790F">
              <w:rPr>
                <w:rFonts w:ascii="Century Gothic" w:hAnsi="Century Gothic"/>
                <w:lang w:val="en-US"/>
              </w:rPr>
              <w:t xml:space="preserve"> route using atlases</w:t>
            </w:r>
          </w:p>
          <w:p w14:paraId="0E3B9AED" w14:textId="1D154993"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 xml:space="preserve">Research the history of the </w:t>
            </w:r>
            <w:proofErr w:type="spellStart"/>
            <w:r w:rsidRPr="0073790F">
              <w:rPr>
                <w:rFonts w:ascii="Century Gothic" w:hAnsi="Century Gothic"/>
                <w:lang w:val="en-US"/>
              </w:rPr>
              <w:t>TdF</w:t>
            </w:r>
            <w:proofErr w:type="spellEnd"/>
            <w:r w:rsidRPr="0073790F">
              <w:rPr>
                <w:rFonts w:ascii="Century Gothic" w:hAnsi="Century Gothic"/>
                <w:lang w:val="en-US"/>
              </w:rPr>
              <w:t xml:space="preserve"> – winners, tragedies, records, jerseys, </w:t>
            </w:r>
            <w:proofErr w:type="spellStart"/>
            <w:r w:rsidR="0073790F">
              <w:rPr>
                <w:rFonts w:ascii="Century Gothic" w:hAnsi="Century Gothic"/>
                <w:lang w:val="en-US"/>
              </w:rPr>
              <w:t>é</w:t>
            </w:r>
            <w:r w:rsidRPr="0073790F">
              <w:rPr>
                <w:rFonts w:ascii="Century Gothic" w:hAnsi="Century Gothic"/>
                <w:lang w:val="en-US"/>
              </w:rPr>
              <w:t>tapes</w:t>
            </w:r>
            <w:proofErr w:type="spellEnd"/>
            <w:r w:rsidRPr="0073790F">
              <w:rPr>
                <w:rFonts w:ascii="Century Gothic" w:hAnsi="Century Gothic"/>
                <w:lang w:val="en-US"/>
              </w:rPr>
              <w:t xml:space="preserve"> </w:t>
            </w:r>
            <w:proofErr w:type="spellStart"/>
            <w:r w:rsidRPr="0073790F">
              <w:rPr>
                <w:rFonts w:ascii="Century Gothic" w:hAnsi="Century Gothic"/>
                <w:lang w:val="en-US"/>
              </w:rPr>
              <w:t>etc</w:t>
            </w:r>
            <w:proofErr w:type="spellEnd"/>
          </w:p>
          <w:p w14:paraId="1FB31EB6" w14:textId="77777777" w:rsidR="00365C52" w:rsidRPr="0073790F" w:rsidRDefault="00365C52" w:rsidP="00365C52">
            <w:pPr>
              <w:pStyle w:val="ListParagraph"/>
              <w:numPr>
                <w:ilvl w:val="0"/>
                <w:numId w:val="6"/>
              </w:numPr>
              <w:rPr>
                <w:rFonts w:ascii="Century Gothic" w:hAnsi="Century Gothic"/>
                <w:lang w:val="en-US"/>
              </w:rPr>
            </w:pPr>
            <w:r w:rsidRPr="0073790F">
              <w:rPr>
                <w:rFonts w:ascii="Century Gothic" w:hAnsi="Century Gothic"/>
                <w:lang w:val="en-US"/>
              </w:rPr>
              <w:t xml:space="preserve">Describe unusual bikes in French </w:t>
            </w:r>
            <w:proofErr w:type="spellStart"/>
            <w:r w:rsidRPr="0073790F">
              <w:rPr>
                <w:rFonts w:ascii="Century Gothic" w:hAnsi="Century Gothic"/>
                <w:lang w:val="en-US"/>
              </w:rPr>
              <w:t>e.g</w:t>
            </w:r>
            <w:proofErr w:type="spellEnd"/>
            <w:r w:rsidRPr="0073790F">
              <w:rPr>
                <w:rFonts w:ascii="Century Gothic" w:hAnsi="Century Gothic"/>
                <w:lang w:val="en-US"/>
              </w:rPr>
              <w:t xml:space="preserve"> tandem, box bike, unicycle, tricycle </w:t>
            </w:r>
            <w:proofErr w:type="spellStart"/>
            <w:r w:rsidRPr="0073790F">
              <w:rPr>
                <w:rFonts w:ascii="Century Gothic" w:hAnsi="Century Gothic"/>
                <w:lang w:val="en-US"/>
              </w:rPr>
              <w:t>etc</w:t>
            </w:r>
            <w:proofErr w:type="spellEnd"/>
          </w:p>
          <w:p w14:paraId="35ADF0D4" w14:textId="77777777" w:rsidR="00365C52" w:rsidRPr="0073790F" w:rsidRDefault="00365C52" w:rsidP="00365C52">
            <w:pPr>
              <w:pStyle w:val="ListParagraph"/>
              <w:numPr>
                <w:ilvl w:val="0"/>
                <w:numId w:val="6"/>
              </w:numPr>
              <w:rPr>
                <w:rFonts w:ascii="Century Gothic" w:hAnsi="Century Gothic"/>
                <w:b/>
                <w:bCs/>
                <w:lang w:val="en-US"/>
              </w:rPr>
            </w:pPr>
            <w:r w:rsidRPr="0073790F">
              <w:rPr>
                <w:rFonts w:ascii="Century Gothic" w:hAnsi="Century Gothic"/>
                <w:lang w:val="en-US"/>
              </w:rPr>
              <w:t xml:space="preserve">Translate a French paragraph about </w:t>
            </w:r>
            <w:proofErr w:type="spellStart"/>
            <w:r w:rsidRPr="0073790F">
              <w:rPr>
                <w:rFonts w:ascii="Century Gothic" w:hAnsi="Century Gothic"/>
                <w:lang w:val="en-US"/>
              </w:rPr>
              <w:t>Mrs</w:t>
            </w:r>
            <w:proofErr w:type="spellEnd"/>
            <w:r w:rsidRPr="0073790F">
              <w:rPr>
                <w:rFonts w:ascii="Century Gothic" w:hAnsi="Century Gothic"/>
                <w:lang w:val="en-US"/>
              </w:rPr>
              <w:t xml:space="preserve"> Musson’s bikes into English</w:t>
            </w:r>
          </w:p>
        </w:tc>
      </w:tr>
    </w:tbl>
    <w:p w14:paraId="1123B351" w14:textId="2BCE1DC9" w:rsidR="00365C52" w:rsidRDefault="00365C52" w:rsidP="00365C52">
      <w:pPr>
        <w:rPr>
          <w:rFonts w:ascii="Century Gothic" w:hAnsi="Century Gothic"/>
          <w:b/>
          <w:bCs/>
          <w:lang w:val="en-US"/>
        </w:rPr>
      </w:pPr>
    </w:p>
    <w:p w14:paraId="1D59653D" w14:textId="098D9800" w:rsidR="0073790F" w:rsidRDefault="0073790F" w:rsidP="00365C52">
      <w:pPr>
        <w:rPr>
          <w:rFonts w:ascii="Century Gothic" w:hAnsi="Century Gothic"/>
          <w:b/>
          <w:bCs/>
          <w:lang w:val="en-US"/>
        </w:rPr>
      </w:pPr>
    </w:p>
    <w:p w14:paraId="180CEC61" w14:textId="77777777" w:rsidR="0073790F" w:rsidRPr="0073790F" w:rsidRDefault="0073790F" w:rsidP="00365C52">
      <w:pPr>
        <w:rPr>
          <w:rFonts w:ascii="Century Gothic" w:hAnsi="Century Gothic"/>
          <w:b/>
          <w:bCs/>
          <w:lang w:val="en-US"/>
        </w:rPr>
      </w:pPr>
    </w:p>
    <w:p w14:paraId="419875AF" w14:textId="77777777" w:rsidR="00365C52" w:rsidRPr="0073790F" w:rsidRDefault="00365C52" w:rsidP="00365C52">
      <w:pPr>
        <w:rPr>
          <w:rFonts w:ascii="Century Gothic" w:hAnsi="Century Gothic"/>
          <w:b/>
          <w:bCs/>
          <w:lang w:val="en-US"/>
        </w:rPr>
      </w:pPr>
    </w:p>
    <w:p w14:paraId="00D9F093" w14:textId="43EEF777"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French 4 Year </w:t>
      </w:r>
      <w:proofErr w:type="spellStart"/>
      <w:r w:rsidRPr="0073790F">
        <w:rPr>
          <w:rFonts w:ascii="Century Gothic" w:hAnsi="Century Gothic"/>
          <w:b/>
          <w:bCs/>
          <w:lang w:val="en-US"/>
        </w:rPr>
        <w:t>Programme</w:t>
      </w:r>
      <w:proofErr w:type="spellEnd"/>
      <w:r w:rsidRPr="0073790F">
        <w:rPr>
          <w:rFonts w:ascii="Century Gothic" w:hAnsi="Century Gothic"/>
          <w:b/>
          <w:bCs/>
          <w:lang w:val="en-US"/>
        </w:rPr>
        <w:t xml:space="preserve">                                  </w:t>
      </w:r>
    </w:p>
    <w:p w14:paraId="069C717E" w14:textId="1012AC51"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Year </w:t>
      </w:r>
      <w:proofErr w:type="gramStart"/>
      <w:r w:rsidRPr="0073790F">
        <w:rPr>
          <w:rFonts w:ascii="Century Gothic" w:hAnsi="Century Gothic"/>
          <w:b/>
          <w:bCs/>
          <w:lang w:val="en-US"/>
        </w:rPr>
        <w:t>5 and 6             Year</w:t>
      </w:r>
      <w:proofErr w:type="gramEnd"/>
      <w:r w:rsidRPr="0073790F">
        <w:rPr>
          <w:rFonts w:ascii="Century Gothic" w:hAnsi="Century Gothic"/>
          <w:b/>
          <w:bCs/>
          <w:lang w:val="en-US"/>
        </w:rPr>
        <w:t xml:space="preserve"> B</w:t>
      </w:r>
    </w:p>
    <w:tbl>
      <w:tblPr>
        <w:tblStyle w:val="TableGrid"/>
        <w:tblW w:w="0" w:type="auto"/>
        <w:tblLook w:val="04A0" w:firstRow="1" w:lastRow="0" w:firstColumn="1" w:lastColumn="0" w:noHBand="0" w:noVBand="1"/>
      </w:tblPr>
      <w:tblGrid>
        <w:gridCol w:w="2218"/>
        <w:gridCol w:w="3570"/>
        <w:gridCol w:w="3228"/>
      </w:tblGrid>
      <w:tr w:rsidR="00365C52" w:rsidRPr="0073790F" w14:paraId="57533CAC" w14:textId="77777777" w:rsidTr="003D5061">
        <w:tc>
          <w:tcPr>
            <w:tcW w:w="2547" w:type="dxa"/>
          </w:tcPr>
          <w:p w14:paraId="3ABA92AA"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Autumn 1</w:t>
            </w:r>
          </w:p>
        </w:tc>
        <w:tc>
          <w:tcPr>
            <w:tcW w:w="3299" w:type="dxa"/>
          </w:tcPr>
          <w:p w14:paraId="22995DD3"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1</w:t>
            </w:r>
          </w:p>
        </w:tc>
        <w:tc>
          <w:tcPr>
            <w:tcW w:w="3170" w:type="dxa"/>
          </w:tcPr>
          <w:p w14:paraId="70B127DD"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1</w:t>
            </w:r>
          </w:p>
        </w:tc>
      </w:tr>
      <w:tr w:rsidR="00365C52" w:rsidRPr="0073790F" w14:paraId="2BE66F69" w14:textId="77777777" w:rsidTr="003D5061">
        <w:tc>
          <w:tcPr>
            <w:tcW w:w="2547" w:type="dxa"/>
          </w:tcPr>
          <w:p w14:paraId="2F4B8833" w14:textId="77777777" w:rsidR="00365C52" w:rsidRPr="0073790F" w:rsidRDefault="00365C52" w:rsidP="00E55A83">
            <w:pPr>
              <w:rPr>
                <w:rFonts w:ascii="Century Gothic" w:hAnsi="Century Gothic"/>
                <w:lang w:val="en-US"/>
              </w:rPr>
            </w:pPr>
            <w:r w:rsidRPr="0073790F">
              <w:rPr>
                <w:rFonts w:ascii="Century Gothic" w:hAnsi="Century Gothic"/>
                <w:b/>
                <w:bCs/>
                <w:lang w:val="en-US"/>
              </w:rPr>
              <w:t>Revision of key areas</w:t>
            </w:r>
          </w:p>
          <w:p w14:paraId="7FB4CDB6" w14:textId="77777777" w:rsidR="00365C52" w:rsidRPr="0073790F" w:rsidRDefault="00365C52" w:rsidP="00E55A83">
            <w:pPr>
              <w:rPr>
                <w:rFonts w:ascii="Century Gothic" w:hAnsi="Century Gothic"/>
                <w:lang w:val="en-US"/>
              </w:rPr>
            </w:pPr>
            <w:r w:rsidRPr="0073790F">
              <w:rPr>
                <w:rFonts w:ascii="Century Gothic" w:hAnsi="Century Gothic"/>
                <w:lang w:val="en-US"/>
              </w:rPr>
              <w:t>Greetings</w:t>
            </w:r>
          </w:p>
          <w:p w14:paraId="5644C05E" w14:textId="77777777" w:rsidR="00365C52" w:rsidRPr="0073790F" w:rsidRDefault="00365C52" w:rsidP="00E55A83">
            <w:pPr>
              <w:rPr>
                <w:rFonts w:ascii="Century Gothic" w:hAnsi="Century Gothic"/>
                <w:lang w:val="en-US"/>
              </w:rPr>
            </w:pPr>
            <w:r w:rsidRPr="0073790F">
              <w:rPr>
                <w:rFonts w:ascii="Century Gothic" w:hAnsi="Century Gothic"/>
                <w:lang w:val="en-US"/>
              </w:rPr>
              <w:t xml:space="preserve">‘Comment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t’appelles</w:t>
            </w:r>
            <w:proofErr w:type="spellEnd"/>
            <w:r w:rsidRPr="0073790F">
              <w:rPr>
                <w:rFonts w:ascii="Century Gothic" w:hAnsi="Century Gothic"/>
                <w:lang w:val="en-US"/>
              </w:rPr>
              <w:t xml:space="preserve">? Je </w:t>
            </w:r>
            <w:proofErr w:type="spellStart"/>
            <w:r w:rsidRPr="0073790F">
              <w:rPr>
                <w:rFonts w:ascii="Century Gothic" w:hAnsi="Century Gothic"/>
                <w:lang w:val="en-US"/>
              </w:rPr>
              <w:t>m’appelle</w:t>
            </w:r>
            <w:proofErr w:type="spellEnd"/>
            <w:r w:rsidRPr="0073790F">
              <w:rPr>
                <w:rFonts w:ascii="Century Gothic" w:hAnsi="Century Gothic"/>
                <w:lang w:val="en-US"/>
              </w:rPr>
              <w:t>’</w:t>
            </w:r>
          </w:p>
          <w:p w14:paraId="2694BCBA" w14:textId="77777777" w:rsidR="00365C52" w:rsidRPr="0073790F" w:rsidRDefault="00365C52" w:rsidP="00E55A83">
            <w:pPr>
              <w:rPr>
                <w:rFonts w:ascii="Century Gothic" w:hAnsi="Century Gothic"/>
                <w:lang w:val="en-US"/>
              </w:rPr>
            </w:pPr>
            <w:r w:rsidRPr="0073790F">
              <w:rPr>
                <w:rFonts w:ascii="Century Gothic" w:hAnsi="Century Gothic"/>
                <w:lang w:val="en-US"/>
              </w:rPr>
              <w:t>Numbers to 30 – written and spoken</w:t>
            </w:r>
          </w:p>
          <w:p w14:paraId="3318F899" w14:textId="77777777" w:rsidR="00365C52" w:rsidRPr="0073790F" w:rsidRDefault="00365C52" w:rsidP="00E55A83">
            <w:pPr>
              <w:rPr>
                <w:rFonts w:ascii="Century Gothic" w:hAnsi="Century Gothic"/>
                <w:lang w:val="en-US"/>
              </w:rPr>
            </w:pPr>
            <w:r w:rsidRPr="0073790F">
              <w:rPr>
                <w:rFonts w:ascii="Century Gothic" w:hAnsi="Century Gothic"/>
                <w:lang w:val="en-US"/>
              </w:rPr>
              <w:t>‘</w:t>
            </w:r>
            <w:proofErr w:type="spellStart"/>
            <w:r w:rsidRPr="0073790F">
              <w:rPr>
                <w:rFonts w:ascii="Century Gothic" w:hAnsi="Century Gothic"/>
                <w:lang w:val="en-US"/>
              </w:rPr>
              <w:t>Quel</w:t>
            </w:r>
            <w:proofErr w:type="spellEnd"/>
            <w:r w:rsidRPr="0073790F">
              <w:rPr>
                <w:rFonts w:ascii="Century Gothic" w:hAnsi="Century Gothic"/>
                <w:lang w:val="en-US"/>
              </w:rPr>
              <w:t xml:space="preserve"> age as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J’ai</w:t>
            </w:r>
            <w:proofErr w:type="spellEnd"/>
            <w:r w:rsidRPr="0073790F">
              <w:rPr>
                <w:rFonts w:ascii="Century Gothic" w:hAnsi="Century Gothic"/>
                <w:lang w:val="en-US"/>
              </w:rPr>
              <w:t xml:space="preserve">… </w:t>
            </w:r>
            <w:proofErr w:type="spellStart"/>
            <w:r w:rsidRPr="0073790F">
              <w:rPr>
                <w:rFonts w:ascii="Century Gothic" w:hAnsi="Century Gothic"/>
                <w:lang w:val="en-US"/>
              </w:rPr>
              <w:t>ans</w:t>
            </w:r>
            <w:proofErr w:type="spellEnd"/>
            <w:r w:rsidRPr="0073790F">
              <w:rPr>
                <w:rFonts w:ascii="Century Gothic" w:hAnsi="Century Gothic"/>
                <w:lang w:val="en-US"/>
              </w:rPr>
              <w:t>’</w:t>
            </w:r>
          </w:p>
          <w:p w14:paraId="6005D4EE" w14:textId="77777777" w:rsidR="00365C52" w:rsidRPr="0073790F" w:rsidRDefault="00365C52" w:rsidP="00E55A83">
            <w:pPr>
              <w:rPr>
                <w:rFonts w:ascii="Century Gothic" w:hAnsi="Century Gothic"/>
                <w:lang w:val="en-US"/>
              </w:rPr>
            </w:pPr>
            <w:proofErr w:type="spellStart"/>
            <w:r w:rsidRPr="0073790F">
              <w:rPr>
                <w:rFonts w:ascii="Century Gothic" w:hAnsi="Century Gothic"/>
                <w:lang w:val="en-US"/>
              </w:rPr>
              <w:t>Colours</w:t>
            </w:r>
            <w:proofErr w:type="spellEnd"/>
            <w:r w:rsidRPr="0073790F">
              <w:rPr>
                <w:rFonts w:ascii="Century Gothic" w:hAnsi="Century Gothic"/>
                <w:lang w:val="en-US"/>
              </w:rPr>
              <w:t xml:space="preserve"> and position within a sentence</w:t>
            </w:r>
          </w:p>
          <w:p w14:paraId="5AC69603" w14:textId="5B86E76A" w:rsidR="00365C52" w:rsidRPr="0073790F" w:rsidRDefault="00365C52" w:rsidP="00E55A83">
            <w:pPr>
              <w:rPr>
                <w:rFonts w:ascii="Century Gothic" w:hAnsi="Century Gothic"/>
                <w:lang w:val="en-US"/>
              </w:rPr>
            </w:pPr>
            <w:r w:rsidRPr="0073790F">
              <w:rPr>
                <w:rFonts w:ascii="Century Gothic" w:hAnsi="Century Gothic"/>
                <w:lang w:val="en-US"/>
              </w:rPr>
              <w:t xml:space="preserve">‘Ca </w:t>
            </w:r>
            <w:proofErr w:type="spellStart"/>
            <w:r w:rsidRPr="0073790F">
              <w:rPr>
                <w:rFonts w:ascii="Century Gothic" w:hAnsi="Century Gothic"/>
                <w:lang w:val="en-US"/>
              </w:rPr>
              <w:t>va</w:t>
            </w:r>
            <w:proofErr w:type="spellEnd"/>
            <w:r w:rsidRPr="0073790F">
              <w:rPr>
                <w:rFonts w:ascii="Century Gothic" w:hAnsi="Century Gothic"/>
                <w:lang w:val="en-US"/>
              </w:rPr>
              <w:t xml:space="preserve">?’ </w:t>
            </w:r>
            <w:r w:rsidR="0073790F">
              <w:rPr>
                <w:rFonts w:ascii="Century Gothic" w:hAnsi="Century Gothic"/>
                <w:lang w:val="en-US"/>
              </w:rPr>
              <w:t>p</w:t>
            </w:r>
            <w:r w:rsidRPr="0073790F">
              <w:rPr>
                <w:rFonts w:ascii="Century Gothic" w:hAnsi="Century Gothic"/>
                <w:lang w:val="en-US"/>
              </w:rPr>
              <w:t>lus responses.</w:t>
            </w:r>
          </w:p>
          <w:p w14:paraId="0F75CBFB" w14:textId="77777777" w:rsidR="00365C52" w:rsidRPr="0073790F" w:rsidRDefault="00365C52" w:rsidP="00E55A83">
            <w:pPr>
              <w:rPr>
                <w:rFonts w:ascii="Century Gothic" w:hAnsi="Century Gothic"/>
                <w:lang w:val="en-US"/>
              </w:rPr>
            </w:pPr>
            <w:r w:rsidRPr="0073790F">
              <w:rPr>
                <w:rFonts w:ascii="Century Gothic" w:hAnsi="Century Gothic"/>
                <w:lang w:val="en-US"/>
              </w:rPr>
              <w:t>Classroom commands and common vocabulary.</w:t>
            </w:r>
          </w:p>
          <w:p w14:paraId="351F1C53" w14:textId="77777777" w:rsidR="00365C52" w:rsidRPr="0073790F" w:rsidRDefault="00365C52" w:rsidP="00E55A83">
            <w:pPr>
              <w:rPr>
                <w:rFonts w:ascii="Century Gothic" w:hAnsi="Century Gothic"/>
                <w:lang w:val="en-US"/>
              </w:rPr>
            </w:pPr>
          </w:p>
        </w:tc>
        <w:tc>
          <w:tcPr>
            <w:tcW w:w="3299" w:type="dxa"/>
          </w:tcPr>
          <w:p w14:paraId="058E6237"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Planets and the solar system</w:t>
            </w:r>
          </w:p>
          <w:p w14:paraId="425A8516" w14:textId="09F6AFD5"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The verb ‘</w:t>
            </w:r>
            <w:proofErr w:type="spellStart"/>
            <w:r w:rsidR="0073790F">
              <w:rPr>
                <w:rFonts w:ascii="Century Gothic" w:hAnsi="Century Gothic"/>
                <w:lang w:val="en-US"/>
              </w:rPr>
              <w:t>ê</w:t>
            </w:r>
            <w:r w:rsidRPr="0073790F">
              <w:rPr>
                <w:rFonts w:ascii="Century Gothic" w:hAnsi="Century Gothic"/>
                <w:lang w:val="en-US"/>
              </w:rPr>
              <w:t>tre</w:t>
            </w:r>
            <w:proofErr w:type="spellEnd"/>
            <w:r w:rsidRPr="0073790F">
              <w:rPr>
                <w:rFonts w:ascii="Century Gothic" w:hAnsi="Century Gothic"/>
                <w:lang w:val="en-US"/>
              </w:rPr>
              <w:t>’ conjugation and practice</w:t>
            </w:r>
          </w:p>
          <w:p w14:paraId="25B0842C"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The verb ‘</w:t>
            </w:r>
            <w:proofErr w:type="spellStart"/>
            <w:r w:rsidRPr="0073790F">
              <w:rPr>
                <w:rFonts w:ascii="Century Gothic" w:hAnsi="Century Gothic"/>
                <w:lang w:val="en-US"/>
              </w:rPr>
              <w:t>avoir</w:t>
            </w:r>
            <w:proofErr w:type="spellEnd"/>
            <w:r w:rsidRPr="0073790F">
              <w:rPr>
                <w:rFonts w:ascii="Century Gothic" w:hAnsi="Century Gothic"/>
                <w:lang w:val="en-US"/>
              </w:rPr>
              <w:t>’ conjugation and practice</w:t>
            </w:r>
          </w:p>
          <w:p w14:paraId="7FCB4407"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Names of the planets in French plus sun, moon, stars. Link to days of the week.</w:t>
            </w:r>
          </w:p>
          <w:p w14:paraId="33FDBBA7" w14:textId="1B663F7E"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 xml:space="preserve">Busy Bee sentence builder – learning adjectives to describe the planets and combining with verbs </w:t>
            </w:r>
            <w:proofErr w:type="spellStart"/>
            <w:r w:rsidR="0073790F">
              <w:rPr>
                <w:rFonts w:ascii="Century Gothic" w:hAnsi="Century Gothic"/>
                <w:lang w:val="en-US"/>
              </w:rPr>
              <w:t>ê</w:t>
            </w:r>
            <w:r w:rsidRPr="0073790F">
              <w:rPr>
                <w:rFonts w:ascii="Century Gothic" w:hAnsi="Century Gothic"/>
                <w:lang w:val="en-US"/>
              </w:rPr>
              <w:t>tre</w:t>
            </w:r>
            <w:proofErr w:type="spellEnd"/>
            <w:r w:rsidRPr="0073790F">
              <w:rPr>
                <w:rFonts w:ascii="Century Gothic" w:hAnsi="Century Gothic"/>
                <w:lang w:val="en-US"/>
              </w:rPr>
              <w:t xml:space="preserve"> and </w:t>
            </w:r>
            <w:proofErr w:type="spellStart"/>
            <w:r w:rsidRPr="0073790F">
              <w:rPr>
                <w:rFonts w:ascii="Century Gothic" w:hAnsi="Century Gothic"/>
                <w:lang w:val="en-US"/>
              </w:rPr>
              <w:t>avoir</w:t>
            </w:r>
            <w:proofErr w:type="spellEnd"/>
          </w:p>
          <w:p w14:paraId="2814B9EE"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Research about planets and descriptions in French</w:t>
            </w:r>
          </w:p>
          <w:p w14:paraId="3E2DA525"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Design own planet and describe it.</w:t>
            </w:r>
          </w:p>
        </w:tc>
        <w:tc>
          <w:tcPr>
            <w:tcW w:w="3170" w:type="dxa"/>
          </w:tcPr>
          <w:p w14:paraId="7825536E"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Countries</w:t>
            </w:r>
          </w:p>
          <w:p w14:paraId="4AFE9EBE" w14:textId="77777777" w:rsidR="00365C52" w:rsidRPr="0073790F" w:rsidRDefault="00365C52" w:rsidP="00365C52">
            <w:pPr>
              <w:pStyle w:val="ListParagraph"/>
              <w:numPr>
                <w:ilvl w:val="0"/>
                <w:numId w:val="8"/>
              </w:numPr>
              <w:rPr>
                <w:rFonts w:ascii="Century Gothic" w:hAnsi="Century Gothic"/>
                <w:lang w:val="en-US"/>
              </w:rPr>
            </w:pPr>
            <w:r w:rsidRPr="0073790F">
              <w:rPr>
                <w:rFonts w:ascii="Century Gothic" w:hAnsi="Century Gothic"/>
                <w:lang w:val="en-US"/>
              </w:rPr>
              <w:t>The verb ‘</w:t>
            </w:r>
            <w:proofErr w:type="spellStart"/>
            <w:r w:rsidRPr="0073790F">
              <w:rPr>
                <w:rFonts w:ascii="Century Gothic" w:hAnsi="Century Gothic"/>
                <w:lang w:val="en-US"/>
              </w:rPr>
              <w:t>aller</w:t>
            </w:r>
            <w:proofErr w:type="spellEnd"/>
            <w:r w:rsidRPr="0073790F">
              <w:rPr>
                <w:rFonts w:ascii="Century Gothic" w:hAnsi="Century Gothic"/>
                <w:lang w:val="en-US"/>
              </w:rPr>
              <w:t>’ plus locations in a town.</w:t>
            </w:r>
          </w:p>
          <w:p w14:paraId="251CBB90" w14:textId="77777777" w:rsidR="00365C52" w:rsidRPr="0073790F" w:rsidRDefault="00365C52" w:rsidP="00365C52">
            <w:pPr>
              <w:pStyle w:val="ListParagraph"/>
              <w:numPr>
                <w:ilvl w:val="0"/>
                <w:numId w:val="8"/>
              </w:numPr>
              <w:rPr>
                <w:rFonts w:ascii="Century Gothic" w:hAnsi="Century Gothic"/>
                <w:lang w:val="en-US"/>
              </w:rPr>
            </w:pPr>
            <w:r w:rsidRPr="0073790F">
              <w:rPr>
                <w:rFonts w:ascii="Century Gothic" w:hAnsi="Century Gothic"/>
                <w:lang w:val="en-US"/>
              </w:rPr>
              <w:t xml:space="preserve">Countries </w:t>
            </w:r>
            <w:proofErr w:type="spellStart"/>
            <w:r w:rsidRPr="0073790F">
              <w:rPr>
                <w:rFonts w:ascii="Century Gothic" w:hAnsi="Century Gothic"/>
                <w:lang w:val="en-US"/>
              </w:rPr>
              <w:t>neighbouring</w:t>
            </w:r>
            <w:proofErr w:type="spellEnd"/>
            <w:r w:rsidRPr="0073790F">
              <w:rPr>
                <w:rFonts w:ascii="Century Gothic" w:hAnsi="Century Gothic"/>
                <w:lang w:val="en-US"/>
              </w:rPr>
              <w:t xml:space="preserve"> France.</w:t>
            </w:r>
          </w:p>
          <w:p w14:paraId="5A54434D" w14:textId="77777777" w:rsidR="00365C52" w:rsidRPr="0073790F" w:rsidRDefault="00365C52" w:rsidP="00365C52">
            <w:pPr>
              <w:pStyle w:val="ListParagraph"/>
              <w:numPr>
                <w:ilvl w:val="0"/>
                <w:numId w:val="8"/>
              </w:numPr>
              <w:rPr>
                <w:rFonts w:ascii="Century Gothic" w:hAnsi="Century Gothic"/>
                <w:lang w:val="en-US"/>
              </w:rPr>
            </w:pPr>
            <w:r w:rsidRPr="0073790F">
              <w:rPr>
                <w:rFonts w:ascii="Century Gothic" w:hAnsi="Century Gothic"/>
                <w:lang w:val="en-US"/>
              </w:rPr>
              <w:t>Countries around the world and their flags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w:t>
            </w:r>
            <w:proofErr w:type="spellStart"/>
            <w:r w:rsidRPr="0073790F">
              <w:rPr>
                <w:rFonts w:ascii="Century Gothic" w:hAnsi="Century Gothic"/>
                <w:lang w:val="en-US"/>
              </w:rPr>
              <w:t>revison</w:t>
            </w:r>
            <w:proofErr w:type="spellEnd"/>
            <w:r w:rsidRPr="0073790F">
              <w:rPr>
                <w:rFonts w:ascii="Century Gothic" w:hAnsi="Century Gothic"/>
                <w:lang w:val="en-US"/>
              </w:rPr>
              <w:t>)</w:t>
            </w:r>
          </w:p>
          <w:p w14:paraId="6DA6BF74" w14:textId="77777777" w:rsidR="00365C52" w:rsidRPr="0073790F" w:rsidRDefault="00365C52" w:rsidP="00365C52">
            <w:pPr>
              <w:pStyle w:val="ListParagraph"/>
              <w:numPr>
                <w:ilvl w:val="0"/>
                <w:numId w:val="8"/>
              </w:numPr>
              <w:rPr>
                <w:rFonts w:ascii="Century Gothic" w:hAnsi="Century Gothic"/>
                <w:lang w:val="en-US"/>
              </w:rPr>
            </w:pPr>
            <w:r w:rsidRPr="0073790F">
              <w:rPr>
                <w:rFonts w:ascii="Century Gothic" w:hAnsi="Century Gothic"/>
                <w:lang w:val="en-US"/>
              </w:rPr>
              <w:t xml:space="preserve">Gender of countries and how to say ‘to’ </w:t>
            </w:r>
            <w:proofErr w:type="spellStart"/>
            <w:r w:rsidRPr="0073790F">
              <w:rPr>
                <w:rFonts w:ascii="Century Gothic" w:hAnsi="Century Gothic"/>
                <w:lang w:val="en-US"/>
              </w:rPr>
              <w:t>en</w:t>
            </w:r>
            <w:proofErr w:type="spellEnd"/>
            <w:r w:rsidRPr="0073790F">
              <w:rPr>
                <w:rFonts w:ascii="Century Gothic" w:hAnsi="Century Gothic"/>
                <w:lang w:val="en-US"/>
              </w:rPr>
              <w:t>/au/aux</w:t>
            </w:r>
          </w:p>
          <w:p w14:paraId="310BC738" w14:textId="77777777" w:rsidR="00365C52" w:rsidRPr="0073790F" w:rsidRDefault="00365C52" w:rsidP="00365C52">
            <w:pPr>
              <w:pStyle w:val="ListParagraph"/>
              <w:numPr>
                <w:ilvl w:val="0"/>
                <w:numId w:val="8"/>
              </w:numPr>
              <w:rPr>
                <w:rFonts w:ascii="Century Gothic" w:hAnsi="Century Gothic"/>
                <w:lang w:val="en-US"/>
              </w:rPr>
            </w:pPr>
            <w:r w:rsidRPr="0073790F">
              <w:rPr>
                <w:rFonts w:ascii="Century Gothic" w:hAnsi="Century Gothic"/>
                <w:lang w:val="en-US"/>
              </w:rPr>
              <w:t>Use ‘</w:t>
            </w:r>
            <w:proofErr w:type="spellStart"/>
            <w:r w:rsidRPr="0073790F">
              <w:rPr>
                <w:rFonts w:ascii="Century Gothic" w:hAnsi="Century Gothic"/>
                <w:lang w:val="en-US"/>
              </w:rPr>
              <w:t>aller</w:t>
            </w:r>
            <w:proofErr w:type="spellEnd"/>
            <w:r w:rsidRPr="0073790F">
              <w:rPr>
                <w:rFonts w:ascii="Century Gothic" w:hAnsi="Century Gothic"/>
                <w:lang w:val="en-US"/>
              </w:rPr>
              <w:t xml:space="preserve">’ plus </w:t>
            </w:r>
            <w:proofErr w:type="spellStart"/>
            <w:r w:rsidRPr="0073790F">
              <w:rPr>
                <w:rFonts w:ascii="Century Gothic" w:hAnsi="Century Gothic"/>
                <w:lang w:val="en-US"/>
              </w:rPr>
              <w:t>en</w:t>
            </w:r>
            <w:proofErr w:type="spellEnd"/>
            <w:r w:rsidRPr="0073790F">
              <w:rPr>
                <w:rFonts w:ascii="Century Gothic" w:hAnsi="Century Gothic"/>
                <w:lang w:val="en-US"/>
              </w:rPr>
              <w:t>/au/aux plus country name plus day/month to describe travel</w:t>
            </w:r>
          </w:p>
        </w:tc>
      </w:tr>
      <w:tr w:rsidR="00365C52" w:rsidRPr="0073790F" w14:paraId="75FAD022" w14:textId="77777777" w:rsidTr="003D5061">
        <w:tc>
          <w:tcPr>
            <w:tcW w:w="2547" w:type="dxa"/>
          </w:tcPr>
          <w:p w14:paraId="424CCE3C"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Autumn 2</w:t>
            </w:r>
          </w:p>
        </w:tc>
        <w:tc>
          <w:tcPr>
            <w:tcW w:w="3299" w:type="dxa"/>
          </w:tcPr>
          <w:p w14:paraId="1790AB64"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2</w:t>
            </w:r>
          </w:p>
        </w:tc>
        <w:tc>
          <w:tcPr>
            <w:tcW w:w="3170" w:type="dxa"/>
          </w:tcPr>
          <w:p w14:paraId="240BDBC5"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2</w:t>
            </w:r>
          </w:p>
        </w:tc>
      </w:tr>
      <w:tr w:rsidR="00365C52" w:rsidRPr="0073790F" w14:paraId="6FE0A5B2" w14:textId="77777777" w:rsidTr="003D5061">
        <w:tc>
          <w:tcPr>
            <w:tcW w:w="2547" w:type="dxa"/>
          </w:tcPr>
          <w:p w14:paraId="320F91B4"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Weather</w:t>
            </w:r>
          </w:p>
          <w:p w14:paraId="1A5568DB"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Teach question ‘Quel </w:t>
            </w:r>
            <w:proofErr w:type="gramStart"/>
            <w:r w:rsidRPr="0073790F">
              <w:rPr>
                <w:rFonts w:ascii="Century Gothic" w:hAnsi="Century Gothic"/>
                <w:lang w:val="en-US"/>
              </w:rPr>
              <w:t>temps</w:t>
            </w:r>
            <w:proofErr w:type="gramEnd"/>
            <w:r w:rsidRPr="0073790F">
              <w:rPr>
                <w:rFonts w:ascii="Century Gothic" w:hAnsi="Century Gothic"/>
                <w:lang w:val="en-US"/>
              </w:rPr>
              <w:t xml:space="preserve"> fait-il?’</w:t>
            </w:r>
          </w:p>
          <w:p w14:paraId="59A45174"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Responses including il and verb form </w:t>
            </w:r>
            <w:proofErr w:type="spellStart"/>
            <w:r w:rsidRPr="0073790F">
              <w:rPr>
                <w:rFonts w:ascii="Century Gothic" w:hAnsi="Century Gothic"/>
                <w:lang w:val="en-US"/>
              </w:rPr>
              <w:t>e.g</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w:t>
            </w:r>
            <w:proofErr w:type="spellStart"/>
            <w:r w:rsidRPr="0073790F">
              <w:rPr>
                <w:rFonts w:ascii="Century Gothic" w:hAnsi="Century Gothic"/>
                <w:lang w:val="en-US"/>
              </w:rPr>
              <w:t>pleut</w:t>
            </w:r>
            <w:proofErr w:type="spellEnd"/>
            <w:r w:rsidRPr="0073790F">
              <w:rPr>
                <w:rFonts w:ascii="Century Gothic" w:hAnsi="Century Gothic"/>
                <w:lang w:val="en-US"/>
              </w:rPr>
              <w:t xml:space="preserve"> </w:t>
            </w:r>
          </w:p>
          <w:p w14:paraId="0FD5BC50"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Responses using il y a + de la/du </w:t>
            </w:r>
            <w:proofErr w:type="spellStart"/>
            <w:proofErr w:type="gramStart"/>
            <w:r w:rsidRPr="0073790F">
              <w:rPr>
                <w:rFonts w:ascii="Century Gothic" w:hAnsi="Century Gothic"/>
                <w:lang w:val="en-US"/>
              </w:rPr>
              <w:t>e.g</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proofErr w:type="gramEnd"/>
            <w:r w:rsidRPr="0073790F">
              <w:rPr>
                <w:rFonts w:ascii="Century Gothic" w:hAnsi="Century Gothic"/>
                <w:lang w:val="en-US"/>
              </w:rPr>
              <w:t xml:space="preserve"> y a du soleil</w:t>
            </w:r>
          </w:p>
          <w:p w14:paraId="15A6157E" w14:textId="2A4954F4" w:rsidR="00365C52"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Locations in France plus local </w:t>
            </w:r>
            <w:r w:rsidRPr="0073790F">
              <w:rPr>
                <w:rFonts w:ascii="Century Gothic" w:hAnsi="Century Gothic"/>
                <w:lang w:val="en-US"/>
              </w:rPr>
              <w:lastRenderedPageBreak/>
              <w:t>weather forecasts to be read/written by children.</w:t>
            </w:r>
          </w:p>
          <w:p w14:paraId="5A4CD9F3" w14:textId="77777777" w:rsidR="0073790F" w:rsidRPr="0073790F" w:rsidRDefault="0073790F" w:rsidP="0073790F">
            <w:pPr>
              <w:rPr>
                <w:rFonts w:ascii="Century Gothic" w:hAnsi="Century Gothic"/>
                <w:lang w:val="en-US"/>
              </w:rPr>
            </w:pPr>
          </w:p>
          <w:p w14:paraId="1F9340BE"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La </w:t>
            </w:r>
            <w:r w:rsidRPr="003D5061">
              <w:rPr>
                <w:rFonts w:ascii="Century Gothic" w:hAnsi="Century Gothic"/>
                <w:sz w:val="18"/>
                <w:szCs w:val="18"/>
                <w:lang w:val="en-US"/>
              </w:rPr>
              <w:t xml:space="preserve">Francophonie </w:t>
            </w:r>
            <w:r w:rsidRPr="0073790F">
              <w:rPr>
                <w:rFonts w:ascii="Century Gothic" w:hAnsi="Century Gothic"/>
                <w:lang w:val="en-US"/>
              </w:rPr>
              <w:t>– meaning, countries and locations.</w:t>
            </w:r>
          </w:p>
          <w:p w14:paraId="6F2774D0"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Contrast weather in </w:t>
            </w:r>
            <w:r w:rsidRPr="003D5061">
              <w:rPr>
                <w:rFonts w:ascii="Century Gothic" w:hAnsi="Century Gothic"/>
                <w:sz w:val="18"/>
                <w:szCs w:val="18"/>
                <w:lang w:val="en-US"/>
              </w:rPr>
              <w:t xml:space="preserve">Francophone </w:t>
            </w:r>
            <w:r w:rsidRPr="0073790F">
              <w:rPr>
                <w:rFonts w:ascii="Century Gothic" w:hAnsi="Century Gothic"/>
                <w:lang w:val="en-US"/>
              </w:rPr>
              <w:t>countries</w:t>
            </w:r>
          </w:p>
          <w:p w14:paraId="57B94DD1"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Christmas</w:t>
            </w:r>
          </w:p>
          <w:p w14:paraId="7AEB274F" w14:textId="584172E1"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Annual inter-school Christmas card competition with Ecole Saint Georges du </w:t>
            </w:r>
            <w:proofErr w:type="spellStart"/>
            <w:r w:rsidRPr="0073790F">
              <w:rPr>
                <w:rFonts w:ascii="Century Gothic" w:hAnsi="Century Gothic"/>
                <w:lang w:val="en-US"/>
              </w:rPr>
              <w:t>Vi</w:t>
            </w:r>
            <w:r w:rsidR="003D5061">
              <w:rPr>
                <w:rFonts w:ascii="Century Gothic" w:hAnsi="Century Gothic"/>
                <w:lang w:val="en-US"/>
              </w:rPr>
              <w:t>è</w:t>
            </w:r>
            <w:r w:rsidRPr="0073790F">
              <w:rPr>
                <w:rFonts w:ascii="Century Gothic" w:hAnsi="Century Gothic"/>
                <w:lang w:val="en-US"/>
              </w:rPr>
              <w:t>vre</w:t>
            </w:r>
            <w:proofErr w:type="spellEnd"/>
            <w:r w:rsidRPr="0073790F">
              <w:rPr>
                <w:rFonts w:ascii="Century Gothic" w:hAnsi="Century Gothic"/>
                <w:lang w:val="en-US"/>
              </w:rPr>
              <w:t>, France.</w:t>
            </w:r>
          </w:p>
        </w:tc>
        <w:tc>
          <w:tcPr>
            <w:tcW w:w="3299" w:type="dxa"/>
          </w:tcPr>
          <w:p w14:paraId="2A50007B"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My House</w:t>
            </w:r>
          </w:p>
          <w:p w14:paraId="5A2F2F0C"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 xml:space="preserve">Recap </w:t>
            </w:r>
            <w:proofErr w:type="spellStart"/>
            <w:r w:rsidRPr="0073790F">
              <w:rPr>
                <w:rFonts w:ascii="Century Gothic" w:hAnsi="Century Gothic"/>
                <w:lang w:val="en-US"/>
              </w:rPr>
              <w:t>Ou</w:t>
            </w:r>
            <w:proofErr w:type="spellEnd"/>
            <w:r w:rsidRPr="0073790F">
              <w:rPr>
                <w:rFonts w:ascii="Century Gothic" w:hAnsi="Century Gothic"/>
                <w:lang w:val="en-US"/>
              </w:rPr>
              <w:t xml:space="preserve"> </w:t>
            </w:r>
            <w:proofErr w:type="spellStart"/>
            <w:r w:rsidRPr="0073790F">
              <w:rPr>
                <w:rFonts w:ascii="Century Gothic" w:hAnsi="Century Gothic"/>
                <w:lang w:val="en-US"/>
              </w:rPr>
              <w:t>habites</w:t>
            </w:r>
            <w:proofErr w:type="spellEnd"/>
            <w:r w:rsidRPr="0073790F">
              <w:rPr>
                <w:rFonts w:ascii="Century Gothic" w:hAnsi="Century Gothic"/>
                <w:lang w:val="en-US"/>
              </w:rPr>
              <w:t xml:space="preserve"> </w:t>
            </w:r>
            <w:proofErr w:type="spellStart"/>
            <w:r w:rsidRPr="0073790F">
              <w:rPr>
                <w:rFonts w:ascii="Century Gothic" w:hAnsi="Century Gothic"/>
                <w:lang w:val="en-US"/>
              </w:rPr>
              <w:t>tu</w:t>
            </w:r>
            <w:proofErr w:type="spellEnd"/>
            <w:r w:rsidRPr="0073790F">
              <w:rPr>
                <w:rFonts w:ascii="Century Gothic" w:hAnsi="Century Gothic"/>
                <w:lang w:val="en-US"/>
              </w:rPr>
              <w:t>? Children describe their home town/village/city</w:t>
            </w:r>
          </w:p>
          <w:p w14:paraId="5F2CBA52"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Describe its location: country/coast/mountains plus compass directions.</w:t>
            </w:r>
          </w:p>
          <w:p w14:paraId="51F4C942"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Types of house: flat, terraced, semi, detached, bungalow, farm, castle, palace</w:t>
            </w:r>
          </w:p>
          <w:p w14:paraId="36D9D147"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The forms of verb ‘</w:t>
            </w:r>
            <w:proofErr w:type="spellStart"/>
            <w:r w:rsidRPr="0073790F">
              <w:rPr>
                <w:rFonts w:ascii="Century Gothic" w:hAnsi="Century Gothic"/>
                <w:lang w:val="en-US"/>
              </w:rPr>
              <w:t>habiter</w:t>
            </w:r>
            <w:proofErr w:type="spellEnd"/>
            <w:r w:rsidRPr="0073790F">
              <w:rPr>
                <w:rFonts w:ascii="Century Gothic" w:hAnsi="Century Gothic"/>
                <w:lang w:val="en-US"/>
              </w:rPr>
              <w:t>’</w:t>
            </w:r>
          </w:p>
          <w:p w14:paraId="5D3E64A3"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 xml:space="preserve">Rooms in a house. </w:t>
            </w:r>
          </w:p>
          <w:p w14:paraId="3DA7A4DF"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 xml:space="preserve">Birds eye plans of </w:t>
            </w:r>
            <w:proofErr w:type="spellStart"/>
            <w:r w:rsidRPr="0073790F">
              <w:rPr>
                <w:rFonts w:ascii="Century Gothic" w:hAnsi="Century Gothic"/>
                <w:lang w:val="en-US"/>
              </w:rPr>
              <w:t>own</w:t>
            </w:r>
            <w:proofErr w:type="spellEnd"/>
            <w:r w:rsidRPr="0073790F">
              <w:rPr>
                <w:rFonts w:ascii="Century Gothic" w:hAnsi="Century Gothic"/>
                <w:lang w:val="en-US"/>
              </w:rPr>
              <w:t xml:space="preserve"> houses. </w:t>
            </w:r>
          </w:p>
          <w:p w14:paraId="636CC8D0"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Translations of estate agent descriptions.</w:t>
            </w:r>
          </w:p>
          <w:p w14:paraId="5F60D08B" w14:textId="3C9E91BA"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lastRenderedPageBreak/>
              <w:t xml:space="preserve">Furniture in each room and the phrase’ </w:t>
            </w:r>
            <w:proofErr w:type="spellStart"/>
            <w:r w:rsidRPr="0073790F">
              <w:rPr>
                <w:rFonts w:ascii="Century Gothic" w:hAnsi="Century Gothic"/>
                <w:lang w:val="en-US"/>
              </w:rPr>
              <w:t>il</w:t>
            </w:r>
            <w:proofErr w:type="spellEnd"/>
            <w:r w:rsidRPr="0073790F">
              <w:rPr>
                <w:rFonts w:ascii="Century Gothic" w:hAnsi="Century Gothic"/>
                <w:lang w:val="en-US"/>
              </w:rPr>
              <w:t xml:space="preserve"> y a’ plus common prepositions. Team research game.</w:t>
            </w:r>
          </w:p>
          <w:p w14:paraId="202D3D70"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My dream house description.</w:t>
            </w:r>
          </w:p>
        </w:tc>
        <w:tc>
          <w:tcPr>
            <w:tcW w:w="3170" w:type="dxa"/>
          </w:tcPr>
          <w:p w14:paraId="029ABC78"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Food</w:t>
            </w:r>
          </w:p>
          <w:p w14:paraId="053D05B7"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Breakfast foods in France at home and eating out.</w:t>
            </w:r>
          </w:p>
          <w:p w14:paraId="1110E0DA"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Boulangerie/patisserie difference</w:t>
            </w:r>
          </w:p>
          <w:p w14:paraId="4F8ECB79"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Lunch and snack foods</w:t>
            </w:r>
          </w:p>
          <w:p w14:paraId="3420CC11"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How to order in a café- waiter and customer conversational q and a.</w:t>
            </w:r>
          </w:p>
          <w:p w14:paraId="694187EF"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Drinks -hot and cold. The verb ‘</w:t>
            </w:r>
            <w:proofErr w:type="spellStart"/>
            <w:r w:rsidRPr="0073790F">
              <w:rPr>
                <w:rFonts w:ascii="Century Gothic" w:hAnsi="Century Gothic"/>
                <w:lang w:val="en-US"/>
              </w:rPr>
              <w:t>boire</w:t>
            </w:r>
            <w:proofErr w:type="spellEnd"/>
            <w:r w:rsidRPr="0073790F">
              <w:rPr>
                <w:rFonts w:ascii="Century Gothic" w:hAnsi="Century Gothic"/>
                <w:lang w:val="en-US"/>
              </w:rPr>
              <w:t>’</w:t>
            </w:r>
          </w:p>
          <w:p w14:paraId="1208BAE9"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Traditional dinner dishes – internet research</w:t>
            </w:r>
          </w:p>
          <w:p w14:paraId="73F74360"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lastRenderedPageBreak/>
              <w:t>Expressing like/dislike of foods</w:t>
            </w:r>
          </w:p>
        </w:tc>
      </w:tr>
    </w:tbl>
    <w:p w14:paraId="18418631" w14:textId="77777777" w:rsidR="00365C52" w:rsidRPr="0073790F" w:rsidRDefault="00365C52" w:rsidP="00365C52">
      <w:pPr>
        <w:rPr>
          <w:rFonts w:ascii="Century Gothic" w:hAnsi="Century Gothic"/>
          <w:lang w:val="en-US"/>
        </w:rPr>
      </w:pPr>
    </w:p>
    <w:p w14:paraId="24C5C844" w14:textId="77777777" w:rsidR="00365C52" w:rsidRPr="0073790F" w:rsidRDefault="00365C52" w:rsidP="00365C52">
      <w:pPr>
        <w:rPr>
          <w:rFonts w:ascii="Century Gothic" w:hAnsi="Century Gothic"/>
          <w:lang w:val="en-US"/>
        </w:rPr>
      </w:pPr>
    </w:p>
    <w:p w14:paraId="52A09099" w14:textId="77777777" w:rsidR="00365C52" w:rsidRPr="0073790F" w:rsidRDefault="00365C52" w:rsidP="00365C52">
      <w:pPr>
        <w:tabs>
          <w:tab w:val="left" w:pos="11352"/>
        </w:tabs>
        <w:rPr>
          <w:rFonts w:ascii="Century Gothic" w:hAnsi="Century Gothic"/>
        </w:rPr>
      </w:pPr>
      <w:r w:rsidRPr="0073790F">
        <w:rPr>
          <w:rFonts w:ascii="Century Gothic" w:hAnsi="Century Gothic"/>
        </w:rPr>
        <w:tab/>
      </w:r>
    </w:p>
    <w:p w14:paraId="5FE30AF9" w14:textId="77777777"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French 4 Year </w:t>
      </w:r>
      <w:proofErr w:type="spellStart"/>
      <w:r w:rsidRPr="0073790F">
        <w:rPr>
          <w:rFonts w:ascii="Century Gothic" w:hAnsi="Century Gothic"/>
          <w:b/>
          <w:bCs/>
          <w:lang w:val="en-US"/>
        </w:rPr>
        <w:t>Programme</w:t>
      </w:r>
      <w:proofErr w:type="spellEnd"/>
      <w:r w:rsidRPr="0073790F">
        <w:rPr>
          <w:rFonts w:ascii="Century Gothic" w:hAnsi="Century Gothic"/>
          <w:b/>
          <w:bCs/>
          <w:lang w:val="en-US"/>
        </w:rPr>
        <w:t xml:space="preserve">                                 </w:t>
      </w:r>
    </w:p>
    <w:p w14:paraId="74D82AC0" w14:textId="6B82BE27"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 Year </w:t>
      </w:r>
      <w:proofErr w:type="gramStart"/>
      <w:r w:rsidRPr="0073790F">
        <w:rPr>
          <w:rFonts w:ascii="Century Gothic" w:hAnsi="Century Gothic"/>
          <w:b/>
          <w:bCs/>
          <w:lang w:val="en-US"/>
        </w:rPr>
        <w:t>3 and 4                Year</w:t>
      </w:r>
      <w:proofErr w:type="gramEnd"/>
      <w:r w:rsidRPr="0073790F">
        <w:rPr>
          <w:rFonts w:ascii="Century Gothic" w:hAnsi="Century Gothic"/>
          <w:b/>
          <w:bCs/>
          <w:lang w:val="en-US"/>
        </w:rPr>
        <w:t xml:space="preserve"> A</w:t>
      </w:r>
    </w:p>
    <w:tbl>
      <w:tblPr>
        <w:tblStyle w:val="TableGrid"/>
        <w:tblW w:w="0" w:type="auto"/>
        <w:tblLook w:val="04A0" w:firstRow="1" w:lastRow="0" w:firstColumn="1" w:lastColumn="0" w:noHBand="0" w:noVBand="1"/>
      </w:tblPr>
      <w:tblGrid>
        <w:gridCol w:w="2773"/>
        <w:gridCol w:w="2787"/>
        <w:gridCol w:w="3456"/>
      </w:tblGrid>
      <w:tr w:rsidR="00365C52" w:rsidRPr="0073790F" w14:paraId="67C4EF12" w14:textId="77777777" w:rsidTr="00E55A83">
        <w:tc>
          <w:tcPr>
            <w:tcW w:w="4649" w:type="dxa"/>
          </w:tcPr>
          <w:p w14:paraId="23ECFA8B"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Autumn 1</w:t>
            </w:r>
          </w:p>
        </w:tc>
        <w:tc>
          <w:tcPr>
            <w:tcW w:w="4649" w:type="dxa"/>
          </w:tcPr>
          <w:p w14:paraId="55546476"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1</w:t>
            </w:r>
          </w:p>
        </w:tc>
        <w:tc>
          <w:tcPr>
            <w:tcW w:w="4650" w:type="dxa"/>
          </w:tcPr>
          <w:p w14:paraId="219EE507"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1</w:t>
            </w:r>
          </w:p>
        </w:tc>
      </w:tr>
      <w:tr w:rsidR="00365C52" w:rsidRPr="0073790F" w14:paraId="351F16F4" w14:textId="77777777" w:rsidTr="00E55A83">
        <w:tc>
          <w:tcPr>
            <w:tcW w:w="4649" w:type="dxa"/>
          </w:tcPr>
          <w:p w14:paraId="091461DB"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Basics – Teach Y3/Revise Y4</w:t>
            </w:r>
          </w:p>
          <w:p w14:paraId="6DFAB9A4"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Greeting and parting words</w:t>
            </w:r>
          </w:p>
          <w:p w14:paraId="46B0B36D"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 xml:space="preserve">‘Comment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t’appelles</w:t>
            </w:r>
            <w:proofErr w:type="spellEnd"/>
            <w:r w:rsidRPr="0073790F">
              <w:rPr>
                <w:rFonts w:ascii="Century Gothic" w:hAnsi="Century Gothic"/>
                <w:lang w:val="en-US"/>
              </w:rPr>
              <w:t xml:space="preserve">? Je </w:t>
            </w:r>
            <w:proofErr w:type="spellStart"/>
            <w:r w:rsidRPr="0073790F">
              <w:rPr>
                <w:rFonts w:ascii="Century Gothic" w:hAnsi="Century Gothic"/>
                <w:lang w:val="en-US"/>
              </w:rPr>
              <w:t>m’appelle</w:t>
            </w:r>
            <w:proofErr w:type="spellEnd"/>
            <w:r w:rsidRPr="0073790F">
              <w:rPr>
                <w:rFonts w:ascii="Century Gothic" w:hAnsi="Century Gothic"/>
                <w:lang w:val="en-US"/>
              </w:rPr>
              <w:t>’</w:t>
            </w:r>
          </w:p>
          <w:p w14:paraId="03E03757"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Learn some French names, French alphabet (Y4)</w:t>
            </w:r>
          </w:p>
          <w:p w14:paraId="4BB7B6CF" w14:textId="61E10E4F"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Numbers 1-10, 10-20 – written and spoken</w:t>
            </w:r>
          </w:p>
          <w:p w14:paraId="61ECF17F" w14:textId="77777777" w:rsidR="00365C52" w:rsidRPr="0073790F" w:rsidRDefault="00365C52" w:rsidP="00365C52">
            <w:pPr>
              <w:pStyle w:val="ListParagraph"/>
              <w:numPr>
                <w:ilvl w:val="0"/>
                <w:numId w:val="14"/>
              </w:numPr>
              <w:rPr>
                <w:rFonts w:ascii="Century Gothic" w:hAnsi="Century Gothic"/>
                <w:lang w:val="en-US"/>
              </w:rPr>
            </w:pPr>
            <w:proofErr w:type="spellStart"/>
            <w:r w:rsidRPr="0073790F">
              <w:rPr>
                <w:rFonts w:ascii="Century Gothic" w:hAnsi="Century Gothic"/>
                <w:lang w:val="en-US"/>
              </w:rPr>
              <w:lastRenderedPageBreak/>
              <w:t>Colours</w:t>
            </w:r>
            <w:proofErr w:type="spellEnd"/>
            <w:r w:rsidRPr="0073790F">
              <w:rPr>
                <w:rFonts w:ascii="Century Gothic" w:hAnsi="Century Gothic"/>
                <w:lang w:val="en-US"/>
              </w:rPr>
              <w:t xml:space="preserve"> and position within a sentence plus agreement with feminine or masculine noun (Y4)</w:t>
            </w:r>
          </w:p>
          <w:p w14:paraId="59F98E38"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Rainbow song</w:t>
            </w:r>
          </w:p>
          <w:p w14:paraId="55D1E890"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 xml:space="preserve">Read story Petit Bleu et Petit Jaune –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mixing activity</w:t>
            </w:r>
          </w:p>
          <w:p w14:paraId="70D3BD91" w14:textId="77777777" w:rsidR="00365C52" w:rsidRPr="0073790F" w:rsidRDefault="00365C52" w:rsidP="00365C52">
            <w:pPr>
              <w:pStyle w:val="ListParagraph"/>
              <w:numPr>
                <w:ilvl w:val="0"/>
                <w:numId w:val="14"/>
              </w:numPr>
              <w:rPr>
                <w:rFonts w:ascii="Century Gothic" w:hAnsi="Century Gothic"/>
                <w:lang w:val="en-US"/>
              </w:rPr>
            </w:pPr>
            <w:r w:rsidRPr="0073790F">
              <w:rPr>
                <w:rFonts w:ascii="Century Gothic" w:hAnsi="Century Gothic"/>
                <w:lang w:val="en-US"/>
              </w:rPr>
              <w:t>Classroom commands and common vocabulary.</w:t>
            </w:r>
          </w:p>
        </w:tc>
        <w:tc>
          <w:tcPr>
            <w:tcW w:w="4649" w:type="dxa"/>
          </w:tcPr>
          <w:p w14:paraId="061C5B0A"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Days of the Week</w:t>
            </w:r>
          </w:p>
          <w:p w14:paraId="08DD4FC0" w14:textId="77777777" w:rsidR="00365C52" w:rsidRPr="0073790F" w:rsidRDefault="00365C52" w:rsidP="00365C52">
            <w:pPr>
              <w:pStyle w:val="ListParagraph"/>
              <w:numPr>
                <w:ilvl w:val="0"/>
                <w:numId w:val="15"/>
              </w:numPr>
              <w:rPr>
                <w:rFonts w:ascii="Century Gothic" w:hAnsi="Century Gothic"/>
                <w:lang w:val="en-US"/>
              </w:rPr>
            </w:pPr>
            <w:r w:rsidRPr="0073790F">
              <w:rPr>
                <w:rFonts w:ascii="Century Gothic" w:hAnsi="Century Gothic"/>
                <w:lang w:val="en-US"/>
              </w:rPr>
              <w:t xml:space="preserve">Song to tune of </w:t>
            </w:r>
            <w:proofErr w:type="spellStart"/>
            <w:r w:rsidRPr="0073790F">
              <w:rPr>
                <w:rFonts w:ascii="Century Gothic" w:hAnsi="Century Gothic"/>
                <w:lang w:val="en-US"/>
              </w:rPr>
              <w:t>Camptown</w:t>
            </w:r>
            <w:proofErr w:type="spellEnd"/>
            <w:r w:rsidRPr="0073790F">
              <w:rPr>
                <w:rFonts w:ascii="Century Gothic" w:hAnsi="Century Gothic"/>
                <w:lang w:val="en-US"/>
              </w:rPr>
              <w:t xml:space="preserve"> races, bingo, daily activities</w:t>
            </w:r>
          </w:p>
          <w:p w14:paraId="2D49264F"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Months of the Year</w:t>
            </w:r>
          </w:p>
          <w:p w14:paraId="6A4F68F5" w14:textId="77777777" w:rsidR="00365C52" w:rsidRPr="0073790F" w:rsidRDefault="00365C52" w:rsidP="00365C52">
            <w:pPr>
              <w:pStyle w:val="ListParagraph"/>
              <w:numPr>
                <w:ilvl w:val="0"/>
                <w:numId w:val="15"/>
              </w:numPr>
              <w:rPr>
                <w:rFonts w:ascii="Century Gothic" w:hAnsi="Century Gothic"/>
                <w:lang w:val="en-US"/>
              </w:rPr>
            </w:pPr>
            <w:r w:rsidRPr="0073790F">
              <w:rPr>
                <w:rFonts w:ascii="Century Gothic" w:hAnsi="Century Gothic"/>
                <w:lang w:val="en-US"/>
              </w:rPr>
              <w:t>Sorting and ordering activities, draw    comparisons with English</w:t>
            </w:r>
          </w:p>
          <w:p w14:paraId="037A6B0E"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Sports</w:t>
            </w:r>
          </w:p>
          <w:p w14:paraId="0A69A8B8" w14:textId="77777777" w:rsidR="00365C52" w:rsidRPr="0073790F" w:rsidRDefault="00365C52" w:rsidP="00365C52">
            <w:pPr>
              <w:pStyle w:val="ListParagraph"/>
              <w:numPr>
                <w:ilvl w:val="0"/>
                <w:numId w:val="15"/>
              </w:numPr>
              <w:rPr>
                <w:rFonts w:ascii="Century Gothic" w:hAnsi="Century Gothic"/>
                <w:lang w:val="en-US"/>
              </w:rPr>
            </w:pPr>
            <w:r w:rsidRPr="0073790F">
              <w:rPr>
                <w:rFonts w:ascii="Century Gothic" w:hAnsi="Century Gothic"/>
                <w:lang w:val="en-US"/>
              </w:rPr>
              <w:lastRenderedPageBreak/>
              <w:t>Teach names of common sports with actions</w:t>
            </w:r>
          </w:p>
          <w:p w14:paraId="127A49E7" w14:textId="77777777" w:rsidR="00365C52" w:rsidRPr="0073790F" w:rsidRDefault="00365C52" w:rsidP="00365C52">
            <w:pPr>
              <w:pStyle w:val="ListParagraph"/>
              <w:numPr>
                <w:ilvl w:val="0"/>
                <w:numId w:val="15"/>
              </w:numPr>
              <w:rPr>
                <w:rFonts w:ascii="Century Gothic" w:hAnsi="Century Gothic"/>
                <w:b/>
                <w:bCs/>
                <w:lang w:val="en-US"/>
              </w:rPr>
            </w:pPr>
            <w:r w:rsidRPr="0073790F">
              <w:rPr>
                <w:rFonts w:ascii="Century Gothic" w:hAnsi="Century Gothic"/>
                <w:lang w:val="en-US"/>
              </w:rPr>
              <w:t xml:space="preserve">Opinions about sports </w:t>
            </w:r>
            <w:proofErr w:type="spellStart"/>
            <w:r w:rsidRPr="0073790F">
              <w:rPr>
                <w:rFonts w:ascii="Century Gothic" w:hAnsi="Century Gothic"/>
                <w:lang w:val="en-US"/>
              </w:rPr>
              <w:t>J’aime</w:t>
            </w:r>
            <w:proofErr w:type="spellEnd"/>
            <w:r w:rsidRPr="0073790F">
              <w:rPr>
                <w:rFonts w:ascii="Century Gothic" w:hAnsi="Century Gothic"/>
                <w:lang w:val="en-US"/>
              </w:rPr>
              <w:t xml:space="preserve">/je </w:t>
            </w:r>
            <w:proofErr w:type="spellStart"/>
            <w:r w:rsidRPr="0073790F">
              <w:rPr>
                <w:rFonts w:ascii="Century Gothic" w:hAnsi="Century Gothic"/>
                <w:lang w:val="en-US"/>
              </w:rPr>
              <w:t>n’aime</w:t>
            </w:r>
            <w:proofErr w:type="spellEnd"/>
            <w:r w:rsidRPr="0073790F">
              <w:rPr>
                <w:rFonts w:ascii="Century Gothic" w:hAnsi="Century Gothic"/>
                <w:lang w:val="en-US"/>
              </w:rPr>
              <w:t xml:space="preserve"> pas/</w:t>
            </w:r>
            <w:proofErr w:type="spellStart"/>
            <w:r w:rsidRPr="0073790F">
              <w:rPr>
                <w:rFonts w:ascii="Century Gothic" w:hAnsi="Century Gothic"/>
                <w:lang w:val="en-US"/>
              </w:rPr>
              <w:t>j’adore</w:t>
            </w:r>
            <w:proofErr w:type="spellEnd"/>
            <w:r w:rsidRPr="0073790F">
              <w:rPr>
                <w:rFonts w:ascii="Century Gothic" w:hAnsi="Century Gothic"/>
                <w:lang w:val="en-US"/>
              </w:rPr>
              <w:t xml:space="preserve">/je </w:t>
            </w:r>
            <w:proofErr w:type="spellStart"/>
            <w:r w:rsidRPr="0073790F">
              <w:rPr>
                <w:rFonts w:ascii="Century Gothic" w:hAnsi="Century Gothic"/>
                <w:lang w:val="en-US"/>
              </w:rPr>
              <w:t>deteste</w:t>
            </w:r>
            <w:proofErr w:type="spellEnd"/>
          </w:p>
          <w:p w14:paraId="7871D917" w14:textId="77777777" w:rsidR="00365C52" w:rsidRPr="0073790F" w:rsidRDefault="00365C52" w:rsidP="00365C52">
            <w:pPr>
              <w:pStyle w:val="ListParagraph"/>
              <w:numPr>
                <w:ilvl w:val="0"/>
                <w:numId w:val="15"/>
              </w:numPr>
              <w:rPr>
                <w:rFonts w:ascii="Century Gothic" w:hAnsi="Century Gothic"/>
                <w:b/>
                <w:bCs/>
                <w:lang w:val="en-US"/>
              </w:rPr>
            </w:pPr>
            <w:r w:rsidRPr="0073790F">
              <w:rPr>
                <w:rFonts w:ascii="Century Gothic" w:hAnsi="Century Gothic"/>
                <w:lang w:val="en-US"/>
              </w:rPr>
              <w:t>Justify opinions about sport</w:t>
            </w:r>
          </w:p>
        </w:tc>
        <w:tc>
          <w:tcPr>
            <w:tcW w:w="4650" w:type="dxa"/>
          </w:tcPr>
          <w:p w14:paraId="42A22DB5"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Body Parts</w:t>
            </w:r>
          </w:p>
          <w:p w14:paraId="62C05763" w14:textId="77777777" w:rsidR="00365C52" w:rsidRPr="0073790F" w:rsidRDefault="00365C52" w:rsidP="00365C52">
            <w:pPr>
              <w:pStyle w:val="ListParagraph"/>
              <w:numPr>
                <w:ilvl w:val="0"/>
                <w:numId w:val="18"/>
              </w:numPr>
              <w:rPr>
                <w:rFonts w:ascii="Century Gothic" w:hAnsi="Century Gothic"/>
                <w:lang w:val="en-US"/>
              </w:rPr>
            </w:pPr>
            <w:r w:rsidRPr="0073790F">
              <w:rPr>
                <w:rFonts w:ascii="Century Gothic" w:hAnsi="Century Gothic"/>
                <w:lang w:val="en-US"/>
              </w:rPr>
              <w:t xml:space="preserve">List body parts already learnt via songs and games </w:t>
            </w:r>
            <w:proofErr w:type="spellStart"/>
            <w:r w:rsidRPr="0073790F">
              <w:rPr>
                <w:rFonts w:ascii="Century Gothic" w:hAnsi="Century Gothic"/>
                <w:lang w:val="en-US"/>
              </w:rPr>
              <w:t>e.g</w:t>
            </w:r>
            <w:proofErr w:type="spellEnd"/>
            <w:r w:rsidRPr="0073790F">
              <w:rPr>
                <w:rFonts w:ascii="Century Gothic" w:hAnsi="Century Gothic"/>
                <w:lang w:val="en-US"/>
              </w:rPr>
              <w:t xml:space="preserve"> </w:t>
            </w:r>
            <w:proofErr w:type="spellStart"/>
            <w:r w:rsidRPr="0073790F">
              <w:rPr>
                <w:rFonts w:ascii="Century Gothic" w:hAnsi="Century Gothic"/>
                <w:lang w:val="en-US"/>
              </w:rPr>
              <w:t>Guzzi</w:t>
            </w:r>
            <w:proofErr w:type="spellEnd"/>
            <w:r w:rsidRPr="0073790F">
              <w:rPr>
                <w:rFonts w:ascii="Century Gothic" w:hAnsi="Century Gothic"/>
                <w:lang w:val="en-US"/>
              </w:rPr>
              <w:t xml:space="preserve"> </w:t>
            </w:r>
            <w:proofErr w:type="spellStart"/>
            <w:r w:rsidRPr="0073790F">
              <w:rPr>
                <w:rFonts w:ascii="Century Gothic" w:hAnsi="Century Gothic"/>
                <w:lang w:val="en-US"/>
              </w:rPr>
              <w:t>Guzzi</w:t>
            </w:r>
            <w:proofErr w:type="spellEnd"/>
            <w:r w:rsidRPr="0073790F">
              <w:rPr>
                <w:rFonts w:ascii="Century Gothic" w:hAnsi="Century Gothic"/>
                <w:lang w:val="en-US"/>
              </w:rPr>
              <w:t xml:space="preserve">, Alouette, </w:t>
            </w:r>
            <w:proofErr w:type="spellStart"/>
            <w:r w:rsidRPr="0073790F">
              <w:rPr>
                <w:rFonts w:ascii="Century Gothic" w:hAnsi="Century Gothic"/>
                <w:lang w:val="en-US"/>
              </w:rPr>
              <w:t>Tete</w:t>
            </w:r>
            <w:proofErr w:type="spellEnd"/>
            <w:r w:rsidRPr="0073790F">
              <w:rPr>
                <w:rFonts w:ascii="Century Gothic" w:hAnsi="Century Gothic"/>
                <w:lang w:val="en-US"/>
              </w:rPr>
              <w:t xml:space="preserve">, </w:t>
            </w:r>
            <w:proofErr w:type="spellStart"/>
            <w:r w:rsidRPr="0073790F">
              <w:rPr>
                <w:rFonts w:ascii="Century Gothic" w:hAnsi="Century Gothic"/>
                <w:lang w:val="en-US"/>
              </w:rPr>
              <w:t>Epaules</w:t>
            </w:r>
            <w:proofErr w:type="spellEnd"/>
            <w:r w:rsidRPr="0073790F">
              <w:rPr>
                <w:rFonts w:ascii="Century Gothic" w:hAnsi="Century Gothic"/>
                <w:lang w:val="en-US"/>
              </w:rPr>
              <w:t xml:space="preserve"> </w:t>
            </w:r>
            <w:proofErr w:type="spellStart"/>
            <w:r w:rsidRPr="0073790F">
              <w:rPr>
                <w:rFonts w:ascii="Century Gothic" w:hAnsi="Century Gothic"/>
                <w:lang w:val="en-US"/>
              </w:rPr>
              <w:t>Genoux</w:t>
            </w:r>
            <w:proofErr w:type="spellEnd"/>
            <w:r w:rsidRPr="0073790F">
              <w:rPr>
                <w:rFonts w:ascii="Century Gothic" w:hAnsi="Century Gothic"/>
                <w:lang w:val="en-US"/>
              </w:rPr>
              <w:t xml:space="preserve">, </w:t>
            </w:r>
            <w:proofErr w:type="spellStart"/>
            <w:r w:rsidRPr="0073790F">
              <w:rPr>
                <w:rFonts w:ascii="Century Gothic" w:hAnsi="Century Gothic"/>
                <w:lang w:val="en-US"/>
              </w:rPr>
              <w:t>Pieds</w:t>
            </w:r>
            <w:proofErr w:type="spellEnd"/>
          </w:p>
          <w:p w14:paraId="07E55A9E" w14:textId="77777777" w:rsidR="00365C52" w:rsidRPr="0073790F" w:rsidRDefault="00365C52" w:rsidP="00365C52">
            <w:pPr>
              <w:pStyle w:val="ListParagraph"/>
              <w:numPr>
                <w:ilvl w:val="0"/>
                <w:numId w:val="18"/>
              </w:numPr>
              <w:rPr>
                <w:rFonts w:ascii="Century Gothic" w:hAnsi="Century Gothic"/>
                <w:lang w:val="en-US"/>
              </w:rPr>
            </w:pPr>
            <w:r w:rsidRPr="0073790F">
              <w:rPr>
                <w:rFonts w:ascii="Century Gothic" w:hAnsi="Century Gothic"/>
                <w:lang w:val="en-US"/>
              </w:rPr>
              <w:t>Children label a partner’s body with post-it notes showing French words for body parts</w:t>
            </w:r>
          </w:p>
          <w:p w14:paraId="04D21739" w14:textId="77777777" w:rsidR="00365C52" w:rsidRPr="0073790F" w:rsidRDefault="00365C52" w:rsidP="00365C52">
            <w:pPr>
              <w:pStyle w:val="ListParagraph"/>
              <w:numPr>
                <w:ilvl w:val="0"/>
                <w:numId w:val="18"/>
              </w:numPr>
              <w:rPr>
                <w:rFonts w:ascii="Century Gothic" w:hAnsi="Century Gothic"/>
                <w:lang w:val="en-US"/>
              </w:rPr>
            </w:pPr>
            <w:r w:rsidRPr="0073790F">
              <w:rPr>
                <w:rFonts w:ascii="Century Gothic" w:hAnsi="Century Gothic"/>
                <w:lang w:val="en-US"/>
              </w:rPr>
              <w:lastRenderedPageBreak/>
              <w:t>Draw around a child on large sugar paper and label the different parts of the body</w:t>
            </w:r>
          </w:p>
          <w:p w14:paraId="0AD1A58D" w14:textId="11EECE1C" w:rsidR="00365C52" w:rsidRPr="0073790F" w:rsidRDefault="00365C52" w:rsidP="00365C52">
            <w:pPr>
              <w:pStyle w:val="ListParagraph"/>
              <w:numPr>
                <w:ilvl w:val="0"/>
                <w:numId w:val="18"/>
              </w:numPr>
              <w:rPr>
                <w:rFonts w:ascii="Century Gothic" w:hAnsi="Century Gothic"/>
                <w:lang w:val="en-US"/>
              </w:rPr>
            </w:pPr>
            <w:r w:rsidRPr="0073790F">
              <w:rPr>
                <w:rFonts w:ascii="Century Gothic" w:hAnsi="Century Gothic"/>
                <w:lang w:val="en-US"/>
              </w:rPr>
              <w:t xml:space="preserve">Teach new song </w:t>
            </w:r>
            <w:proofErr w:type="spellStart"/>
            <w:r w:rsidRPr="0073790F">
              <w:rPr>
                <w:rFonts w:ascii="Century Gothic" w:hAnsi="Century Gothic"/>
                <w:lang w:val="en-US"/>
              </w:rPr>
              <w:t>Savez</w:t>
            </w:r>
            <w:proofErr w:type="spellEnd"/>
            <w:r w:rsidRPr="0073790F">
              <w:rPr>
                <w:rFonts w:ascii="Century Gothic" w:hAnsi="Century Gothic"/>
                <w:lang w:val="en-US"/>
              </w:rPr>
              <w:t xml:space="preserve"> </w:t>
            </w:r>
            <w:proofErr w:type="spellStart"/>
            <w:r w:rsidRPr="0073790F">
              <w:rPr>
                <w:rFonts w:ascii="Century Gothic" w:hAnsi="Century Gothic"/>
                <w:lang w:val="en-US"/>
              </w:rPr>
              <w:t>Vous</w:t>
            </w:r>
            <w:proofErr w:type="spellEnd"/>
            <w:r w:rsidRPr="0073790F">
              <w:rPr>
                <w:rFonts w:ascii="Century Gothic" w:hAnsi="Century Gothic"/>
                <w:lang w:val="en-US"/>
              </w:rPr>
              <w:t xml:space="preserve"> </w:t>
            </w:r>
            <w:proofErr w:type="spellStart"/>
            <w:r w:rsidRPr="0073790F">
              <w:rPr>
                <w:rFonts w:ascii="Century Gothic" w:hAnsi="Century Gothic"/>
                <w:lang w:val="en-US"/>
              </w:rPr>
              <w:t>Plantez</w:t>
            </w:r>
            <w:proofErr w:type="spellEnd"/>
            <w:r w:rsidRPr="0073790F">
              <w:rPr>
                <w:rFonts w:ascii="Century Gothic" w:hAnsi="Century Gothic"/>
                <w:lang w:val="en-US"/>
              </w:rPr>
              <w:t xml:space="preserve"> Les Choux and game Jacques a </w:t>
            </w:r>
            <w:proofErr w:type="spellStart"/>
            <w:r w:rsidRPr="0073790F">
              <w:rPr>
                <w:rFonts w:ascii="Century Gothic" w:hAnsi="Century Gothic"/>
                <w:lang w:val="en-US"/>
              </w:rPr>
              <w:t>dit</w:t>
            </w:r>
            <w:proofErr w:type="spellEnd"/>
          </w:p>
          <w:p w14:paraId="27C8BC69" w14:textId="77777777" w:rsidR="00365C52" w:rsidRPr="0073790F" w:rsidRDefault="00365C52" w:rsidP="00365C52">
            <w:pPr>
              <w:pStyle w:val="ListParagraph"/>
              <w:numPr>
                <w:ilvl w:val="0"/>
                <w:numId w:val="18"/>
              </w:numPr>
              <w:rPr>
                <w:rFonts w:ascii="Century Gothic" w:hAnsi="Century Gothic"/>
                <w:b/>
                <w:bCs/>
                <w:lang w:val="en-US"/>
              </w:rPr>
            </w:pPr>
            <w:r w:rsidRPr="0073790F">
              <w:rPr>
                <w:rFonts w:ascii="Century Gothic" w:hAnsi="Century Gothic"/>
                <w:lang w:val="en-US"/>
              </w:rPr>
              <w:t>Play body parts ‘beetle drive’</w:t>
            </w:r>
          </w:p>
          <w:p w14:paraId="5AF0C5BC" w14:textId="77777777" w:rsidR="00365C52" w:rsidRPr="0073790F" w:rsidRDefault="00365C52" w:rsidP="00365C52">
            <w:pPr>
              <w:pStyle w:val="ListParagraph"/>
              <w:numPr>
                <w:ilvl w:val="0"/>
                <w:numId w:val="18"/>
              </w:numPr>
              <w:rPr>
                <w:rFonts w:ascii="Century Gothic" w:hAnsi="Century Gothic"/>
                <w:b/>
                <w:bCs/>
                <w:lang w:val="en-US"/>
              </w:rPr>
            </w:pPr>
            <w:r w:rsidRPr="0073790F">
              <w:rPr>
                <w:rFonts w:ascii="Century Gothic" w:hAnsi="Century Gothic"/>
                <w:lang w:val="en-US"/>
              </w:rPr>
              <w:t xml:space="preserve">Read </w:t>
            </w:r>
            <w:proofErr w:type="spellStart"/>
            <w:r w:rsidRPr="0073790F">
              <w:rPr>
                <w:rFonts w:ascii="Century Gothic" w:hAnsi="Century Gothic"/>
                <w:lang w:val="en-US"/>
              </w:rPr>
              <w:t>Va</w:t>
            </w:r>
            <w:proofErr w:type="spellEnd"/>
            <w:r w:rsidRPr="0073790F">
              <w:rPr>
                <w:rFonts w:ascii="Century Gothic" w:hAnsi="Century Gothic"/>
                <w:lang w:val="en-US"/>
              </w:rPr>
              <w:t xml:space="preserve"> </w:t>
            </w:r>
            <w:proofErr w:type="spellStart"/>
            <w:r w:rsidRPr="0073790F">
              <w:rPr>
                <w:rFonts w:ascii="Century Gothic" w:hAnsi="Century Gothic"/>
                <w:lang w:val="en-US"/>
              </w:rPr>
              <w:t>t’en</w:t>
            </w:r>
            <w:proofErr w:type="spellEnd"/>
            <w:r w:rsidRPr="0073790F">
              <w:rPr>
                <w:rFonts w:ascii="Century Gothic" w:hAnsi="Century Gothic"/>
                <w:lang w:val="en-US"/>
              </w:rPr>
              <w:t xml:space="preserve"> Grand </w:t>
            </w:r>
            <w:proofErr w:type="spellStart"/>
            <w:r w:rsidRPr="0073790F">
              <w:rPr>
                <w:rFonts w:ascii="Century Gothic" w:hAnsi="Century Gothic"/>
                <w:lang w:val="en-US"/>
              </w:rPr>
              <w:t>Monstre</w:t>
            </w:r>
            <w:proofErr w:type="spellEnd"/>
            <w:r w:rsidRPr="0073790F">
              <w:rPr>
                <w:rFonts w:ascii="Century Gothic" w:hAnsi="Century Gothic"/>
                <w:lang w:val="en-US"/>
              </w:rPr>
              <w:t xml:space="preserve"> Vert. Children read monster descriptions and collage a monster accordingly</w:t>
            </w:r>
          </w:p>
          <w:p w14:paraId="61DEA2F9" w14:textId="07A01830" w:rsidR="00365C52" w:rsidRPr="0073790F" w:rsidRDefault="00365C52" w:rsidP="00365C52">
            <w:pPr>
              <w:pStyle w:val="ListParagraph"/>
              <w:numPr>
                <w:ilvl w:val="0"/>
                <w:numId w:val="18"/>
              </w:numPr>
              <w:rPr>
                <w:rFonts w:ascii="Century Gothic" w:hAnsi="Century Gothic"/>
                <w:lang w:val="en-US"/>
              </w:rPr>
            </w:pPr>
            <w:r w:rsidRPr="0073790F">
              <w:rPr>
                <w:rFonts w:ascii="Century Gothic" w:hAnsi="Century Gothic"/>
                <w:lang w:val="en-US"/>
              </w:rPr>
              <w:t xml:space="preserve">Match verbs to parts of the body </w:t>
            </w:r>
            <w:proofErr w:type="spellStart"/>
            <w:r w:rsidRPr="0073790F">
              <w:rPr>
                <w:rFonts w:ascii="Century Gothic" w:hAnsi="Century Gothic"/>
                <w:lang w:val="en-US"/>
              </w:rPr>
              <w:t>e.g</w:t>
            </w:r>
            <w:proofErr w:type="spellEnd"/>
            <w:r w:rsidRPr="0073790F">
              <w:rPr>
                <w:rFonts w:ascii="Century Gothic" w:hAnsi="Century Gothic"/>
                <w:lang w:val="en-US"/>
              </w:rPr>
              <w:t xml:space="preserve"> mains – toucher/</w:t>
            </w:r>
            <w:proofErr w:type="spellStart"/>
            <w:r w:rsidR="003D5061">
              <w:rPr>
                <w:rFonts w:ascii="Century Gothic" w:hAnsi="Century Gothic"/>
                <w:lang w:val="en-US"/>
              </w:rPr>
              <w:t>é</w:t>
            </w:r>
            <w:r w:rsidRPr="0073790F">
              <w:rPr>
                <w:rFonts w:ascii="Century Gothic" w:hAnsi="Century Gothic"/>
                <w:lang w:val="en-US"/>
              </w:rPr>
              <w:t>crire</w:t>
            </w:r>
            <w:proofErr w:type="spellEnd"/>
            <w:r w:rsidRPr="0073790F">
              <w:rPr>
                <w:rFonts w:ascii="Century Gothic" w:hAnsi="Century Gothic"/>
                <w:lang w:val="en-US"/>
              </w:rPr>
              <w:t xml:space="preserve">, </w:t>
            </w:r>
            <w:proofErr w:type="spellStart"/>
            <w:r w:rsidRPr="0073790F">
              <w:rPr>
                <w:rFonts w:ascii="Century Gothic" w:hAnsi="Century Gothic"/>
                <w:lang w:val="en-US"/>
              </w:rPr>
              <w:t>pieds</w:t>
            </w:r>
            <w:proofErr w:type="spellEnd"/>
            <w:r w:rsidRPr="0073790F">
              <w:rPr>
                <w:rFonts w:ascii="Century Gothic" w:hAnsi="Century Gothic"/>
                <w:lang w:val="en-US"/>
              </w:rPr>
              <w:t xml:space="preserve"> – marcher/</w:t>
            </w:r>
            <w:proofErr w:type="spellStart"/>
            <w:r w:rsidRPr="0073790F">
              <w:rPr>
                <w:rFonts w:ascii="Century Gothic" w:hAnsi="Century Gothic"/>
                <w:lang w:val="en-US"/>
              </w:rPr>
              <w:t>courir</w:t>
            </w:r>
            <w:proofErr w:type="spellEnd"/>
          </w:p>
        </w:tc>
      </w:tr>
      <w:tr w:rsidR="00365C52" w:rsidRPr="0073790F" w14:paraId="3B52DFA0" w14:textId="77777777" w:rsidTr="00E55A83">
        <w:tc>
          <w:tcPr>
            <w:tcW w:w="4649" w:type="dxa"/>
          </w:tcPr>
          <w:p w14:paraId="04C06915"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Autumn 2</w:t>
            </w:r>
          </w:p>
        </w:tc>
        <w:tc>
          <w:tcPr>
            <w:tcW w:w="4649" w:type="dxa"/>
          </w:tcPr>
          <w:p w14:paraId="648C075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2</w:t>
            </w:r>
          </w:p>
        </w:tc>
        <w:tc>
          <w:tcPr>
            <w:tcW w:w="4650" w:type="dxa"/>
          </w:tcPr>
          <w:p w14:paraId="6B01B39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2</w:t>
            </w:r>
          </w:p>
        </w:tc>
      </w:tr>
      <w:tr w:rsidR="00365C52" w:rsidRPr="0073790F" w14:paraId="3E455599" w14:textId="77777777" w:rsidTr="00E55A83">
        <w:tc>
          <w:tcPr>
            <w:tcW w:w="4649" w:type="dxa"/>
          </w:tcPr>
          <w:p w14:paraId="7559D311"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Numbers and Age</w:t>
            </w:r>
          </w:p>
          <w:p w14:paraId="12031A21" w14:textId="23CC90C7" w:rsidR="00365C52" w:rsidRPr="0073790F" w:rsidRDefault="00365C52" w:rsidP="00E55A83">
            <w:pPr>
              <w:rPr>
                <w:rFonts w:ascii="Century Gothic" w:hAnsi="Century Gothic"/>
                <w:lang w:val="en-US"/>
              </w:rPr>
            </w:pPr>
            <w:r w:rsidRPr="0073790F">
              <w:rPr>
                <w:rFonts w:ascii="Century Gothic" w:hAnsi="Century Gothic"/>
                <w:lang w:val="en-US"/>
              </w:rPr>
              <w:t xml:space="preserve">     Numbers to 20 (Y3) 20-40 (Y4) number songs</w:t>
            </w:r>
          </w:p>
          <w:p w14:paraId="1C0E2DA5"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Ask and answer the question </w:t>
            </w:r>
            <w:proofErr w:type="spellStart"/>
            <w:r w:rsidRPr="0073790F">
              <w:rPr>
                <w:rFonts w:ascii="Century Gothic" w:hAnsi="Century Gothic"/>
                <w:lang w:val="en-US"/>
              </w:rPr>
              <w:t>Quel</w:t>
            </w:r>
            <w:proofErr w:type="spellEnd"/>
            <w:r w:rsidRPr="0073790F">
              <w:rPr>
                <w:rFonts w:ascii="Century Gothic" w:hAnsi="Century Gothic"/>
                <w:lang w:val="en-US"/>
              </w:rPr>
              <w:t xml:space="preserve"> age as </w:t>
            </w:r>
            <w:proofErr w:type="spellStart"/>
            <w:r w:rsidRPr="0073790F">
              <w:rPr>
                <w:rFonts w:ascii="Century Gothic" w:hAnsi="Century Gothic"/>
                <w:lang w:val="en-US"/>
              </w:rPr>
              <w:t>tu</w:t>
            </w:r>
            <w:proofErr w:type="spellEnd"/>
            <w:r w:rsidRPr="0073790F">
              <w:rPr>
                <w:rFonts w:ascii="Century Gothic" w:hAnsi="Century Gothic"/>
                <w:lang w:val="en-US"/>
              </w:rPr>
              <w:t>? Spoken and written responses.</w:t>
            </w:r>
          </w:p>
          <w:p w14:paraId="66F9DB9F"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Combine Comment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t’appelles</w:t>
            </w:r>
            <w:proofErr w:type="spellEnd"/>
            <w:r w:rsidRPr="0073790F">
              <w:rPr>
                <w:rFonts w:ascii="Century Gothic" w:hAnsi="Century Gothic"/>
                <w:lang w:val="en-US"/>
              </w:rPr>
              <w:t xml:space="preserve">? and </w:t>
            </w:r>
            <w:proofErr w:type="spellStart"/>
            <w:r w:rsidRPr="0073790F">
              <w:rPr>
                <w:rFonts w:ascii="Century Gothic" w:hAnsi="Century Gothic"/>
                <w:lang w:val="en-US"/>
              </w:rPr>
              <w:t>Quel</w:t>
            </w:r>
            <w:proofErr w:type="spellEnd"/>
            <w:r w:rsidRPr="0073790F">
              <w:rPr>
                <w:rFonts w:ascii="Century Gothic" w:hAnsi="Century Gothic"/>
                <w:lang w:val="en-US"/>
              </w:rPr>
              <w:t xml:space="preserve"> age as </w:t>
            </w:r>
            <w:proofErr w:type="spellStart"/>
            <w:r w:rsidRPr="0073790F">
              <w:rPr>
                <w:rFonts w:ascii="Century Gothic" w:hAnsi="Century Gothic"/>
                <w:lang w:val="en-US"/>
              </w:rPr>
              <w:t>tu</w:t>
            </w:r>
            <w:proofErr w:type="spellEnd"/>
            <w:r w:rsidRPr="0073790F">
              <w:rPr>
                <w:rFonts w:ascii="Century Gothic" w:hAnsi="Century Gothic"/>
                <w:lang w:val="en-US"/>
              </w:rPr>
              <w:t>? in activities.</w:t>
            </w:r>
          </w:p>
          <w:p w14:paraId="1A6B43F2"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Dice games, birthday cake activity</w:t>
            </w:r>
          </w:p>
          <w:p w14:paraId="201A64F2" w14:textId="77777777" w:rsidR="00365C52" w:rsidRPr="0073790F" w:rsidRDefault="00365C52" w:rsidP="00E55A83">
            <w:pPr>
              <w:rPr>
                <w:rFonts w:ascii="Century Gothic" w:hAnsi="Century Gothic"/>
                <w:lang w:val="en-US"/>
              </w:rPr>
            </w:pPr>
            <w:r w:rsidRPr="0073790F">
              <w:rPr>
                <w:rFonts w:ascii="Century Gothic" w:hAnsi="Century Gothic"/>
                <w:b/>
                <w:bCs/>
                <w:lang w:val="en-US"/>
              </w:rPr>
              <w:t>How are you?</w:t>
            </w:r>
          </w:p>
          <w:p w14:paraId="2F9F5D13" w14:textId="77777777" w:rsidR="00365C52" w:rsidRPr="0073790F" w:rsidRDefault="00365C52" w:rsidP="00365C52">
            <w:pPr>
              <w:pStyle w:val="ListParagraph"/>
              <w:numPr>
                <w:ilvl w:val="0"/>
                <w:numId w:val="13"/>
              </w:numPr>
              <w:rPr>
                <w:rFonts w:ascii="Century Gothic" w:hAnsi="Century Gothic"/>
                <w:lang w:val="en-US"/>
              </w:rPr>
            </w:pPr>
            <w:r w:rsidRPr="0073790F">
              <w:rPr>
                <w:rFonts w:ascii="Century Gothic" w:hAnsi="Century Gothic"/>
                <w:lang w:val="en-US"/>
              </w:rPr>
              <w:t xml:space="preserve">Ask and answer the question Comment ca </w:t>
            </w:r>
            <w:proofErr w:type="spellStart"/>
            <w:r w:rsidRPr="0073790F">
              <w:rPr>
                <w:rFonts w:ascii="Century Gothic" w:hAnsi="Century Gothic"/>
                <w:lang w:val="en-US"/>
              </w:rPr>
              <w:lastRenderedPageBreak/>
              <w:t>va</w:t>
            </w:r>
            <w:proofErr w:type="spellEnd"/>
            <w:r w:rsidRPr="0073790F">
              <w:rPr>
                <w:rFonts w:ascii="Century Gothic" w:hAnsi="Century Gothic"/>
                <w:lang w:val="en-US"/>
              </w:rPr>
              <w:t>? Teach range of responses.</w:t>
            </w:r>
          </w:p>
          <w:p w14:paraId="0FC26E7B" w14:textId="77777777" w:rsidR="00365C52" w:rsidRPr="0073790F" w:rsidRDefault="00365C52" w:rsidP="00E55A83">
            <w:pPr>
              <w:rPr>
                <w:rFonts w:ascii="Century Gothic" w:hAnsi="Century Gothic"/>
                <w:lang w:val="en-US"/>
              </w:rPr>
            </w:pPr>
            <w:r w:rsidRPr="0073790F">
              <w:rPr>
                <w:rFonts w:ascii="Century Gothic" w:hAnsi="Century Gothic"/>
                <w:b/>
                <w:bCs/>
                <w:lang w:val="en-US"/>
              </w:rPr>
              <w:t>Family</w:t>
            </w:r>
          </w:p>
          <w:p w14:paraId="31153096" w14:textId="77777777" w:rsidR="00365C52" w:rsidRPr="0073790F" w:rsidRDefault="00365C52" w:rsidP="00365C52">
            <w:pPr>
              <w:pStyle w:val="ListParagraph"/>
              <w:numPr>
                <w:ilvl w:val="0"/>
                <w:numId w:val="13"/>
              </w:numPr>
              <w:rPr>
                <w:rFonts w:ascii="Century Gothic" w:hAnsi="Century Gothic"/>
                <w:lang w:val="en-US"/>
              </w:rPr>
            </w:pPr>
            <w:r w:rsidRPr="0073790F">
              <w:rPr>
                <w:rFonts w:ascii="Century Gothic" w:hAnsi="Century Gothic"/>
                <w:lang w:val="en-US"/>
              </w:rPr>
              <w:t>Teach names of family members.</w:t>
            </w:r>
          </w:p>
          <w:p w14:paraId="14F5C469"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Ask and answer the question </w:t>
            </w:r>
            <w:proofErr w:type="gramStart"/>
            <w:r w:rsidRPr="0073790F">
              <w:rPr>
                <w:rFonts w:ascii="Century Gothic" w:hAnsi="Century Gothic"/>
                <w:lang w:val="en-US"/>
              </w:rPr>
              <w:t>As</w:t>
            </w:r>
            <w:proofErr w:type="gramEnd"/>
            <w:r w:rsidRPr="0073790F">
              <w:rPr>
                <w:rFonts w:ascii="Century Gothic" w:hAnsi="Century Gothic"/>
                <w:lang w:val="en-US"/>
              </w:rPr>
              <w:t xml:space="preserve"> </w:t>
            </w:r>
            <w:proofErr w:type="spellStart"/>
            <w:r w:rsidRPr="0073790F">
              <w:rPr>
                <w:rFonts w:ascii="Century Gothic" w:hAnsi="Century Gothic"/>
                <w:lang w:val="en-US"/>
              </w:rPr>
              <w:t>tu</w:t>
            </w:r>
            <w:proofErr w:type="spellEnd"/>
            <w:r w:rsidRPr="0073790F">
              <w:rPr>
                <w:rFonts w:ascii="Century Gothic" w:hAnsi="Century Gothic"/>
                <w:lang w:val="en-US"/>
              </w:rPr>
              <w:t xml:space="preserve"> des </w:t>
            </w:r>
            <w:proofErr w:type="spellStart"/>
            <w:r w:rsidRPr="0073790F">
              <w:rPr>
                <w:rFonts w:ascii="Century Gothic" w:hAnsi="Century Gothic"/>
                <w:lang w:val="en-US"/>
              </w:rPr>
              <w:t>freres</w:t>
            </w:r>
            <w:proofErr w:type="spellEnd"/>
            <w:r w:rsidRPr="0073790F">
              <w:rPr>
                <w:rFonts w:ascii="Century Gothic" w:hAnsi="Century Gothic"/>
                <w:lang w:val="en-US"/>
              </w:rPr>
              <w:t xml:space="preserve"> </w:t>
            </w:r>
            <w:proofErr w:type="spellStart"/>
            <w:r w:rsidRPr="0073790F">
              <w:rPr>
                <w:rFonts w:ascii="Century Gothic" w:hAnsi="Century Gothic"/>
                <w:lang w:val="en-US"/>
              </w:rPr>
              <w:t>ou</w:t>
            </w:r>
            <w:proofErr w:type="spellEnd"/>
            <w:r w:rsidRPr="0073790F">
              <w:rPr>
                <w:rFonts w:ascii="Century Gothic" w:hAnsi="Century Gothic"/>
                <w:lang w:val="en-US"/>
              </w:rPr>
              <w:t xml:space="preserve"> des </w:t>
            </w:r>
            <w:proofErr w:type="spellStart"/>
            <w:r w:rsidRPr="0073790F">
              <w:rPr>
                <w:rFonts w:ascii="Century Gothic" w:hAnsi="Century Gothic"/>
                <w:lang w:val="en-US"/>
              </w:rPr>
              <w:t>soeurs</w:t>
            </w:r>
            <w:proofErr w:type="spellEnd"/>
            <w:r w:rsidRPr="0073790F">
              <w:rPr>
                <w:rFonts w:ascii="Century Gothic" w:hAnsi="Century Gothic"/>
                <w:lang w:val="en-US"/>
              </w:rPr>
              <w:t>?</w:t>
            </w:r>
          </w:p>
          <w:p w14:paraId="337CA26C" w14:textId="73A124AF"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Je/</w:t>
            </w:r>
            <w:proofErr w:type="spellStart"/>
            <w:r w:rsidRPr="0073790F">
              <w:rPr>
                <w:rFonts w:ascii="Century Gothic" w:hAnsi="Century Gothic"/>
                <w:lang w:val="en-US"/>
              </w:rPr>
              <w:t>tu</w:t>
            </w:r>
            <w:proofErr w:type="spellEnd"/>
            <w:r w:rsidRPr="0073790F">
              <w:rPr>
                <w:rFonts w:ascii="Century Gothic" w:hAnsi="Century Gothic"/>
                <w:lang w:val="en-US"/>
              </w:rPr>
              <w:t xml:space="preserve"> forms of the verb </w:t>
            </w:r>
            <w:proofErr w:type="spellStart"/>
            <w:r w:rsidRPr="0073790F">
              <w:rPr>
                <w:rFonts w:ascii="Century Gothic" w:hAnsi="Century Gothic"/>
                <w:lang w:val="en-US"/>
              </w:rPr>
              <w:t>avoir</w:t>
            </w:r>
            <w:proofErr w:type="spellEnd"/>
          </w:p>
          <w:p w14:paraId="4F6FDE81"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Mon/ma forms plus plurals of family member names</w:t>
            </w:r>
          </w:p>
          <w:p w14:paraId="11B7C977" w14:textId="694FF82A"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Mon </w:t>
            </w:r>
            <w:proofErr w:type="spellStart"/>
            <w:r w:rsidRPr="0073790F">
              <w:rPr>
                <w:rFonts w:ascii="Century Gothic" w:hAnsi="Century Gothic"/>
                <w:lang w:val="en-US"/>
              </w:rPr>
              <w:t>arbre</w:t>
            </w:r>
            <w:proofErr w:type="spellEnd"/>
            <w:r w:rsidRPr="0073790F">
              <w:rPr>
                <w:rFonts w:ascii="Century Gothic" w:hAnsi="Century Gothic"/>
                <w:lang w:val="en-US"/>
              </w:rPr>
              <w:t xml:space="preserve"> </w:t>
            </w:r>
            <w:proofErr w:type="spellStart"/>
            <w:r w:rsidRPr="0073790F">
              <w:rPr>
                <w:rFonts w:ascii="Century Gothic" w:hAnsi="Century Gothic"/>
                <w:lang w:val="en-US"/>
              </w:rPr>
              <w:t>g</w:t>
            </w:r>
            <w:r w:rsidR="003D5061">
              <w:rPr>
                <w:rFonts w:ascii="Century Gothic" w:hAnsi="Century Gothic"/>
                <w:lang w:val="en-US"/>
              </w:rPr>
              <w:t>é</w:t>
            </w:r>
            <w:r w:rsidRPr="0073790F">
              <w:rPr>
                <w:rFonts w:ascii="Century Gothic" w:hAnsi="Century Gothic"/>
                <w:lang w:val="en-US"/>
              </w:rPr>
              <w:t>n</w:t>
            </w:r>
            <w:r w:rsidR="003D5061">
              <w:rPr>
                <w:rFonts w:ascii="Century Gothic" w:hAnsi="Century Gothic"/>
                <w:lang w:val="en-US"/>
              </w:rPr>
              <w:t>é</w:t>
            </w:r>
            <w:r w:rsidRPr="0073790F">
              <w:rPr>
                <w:rFonts w:ascii="Century Gothic" w:hAnsi="Century Gothic"/>
                <w:lang w:val="en-US"/>
              </w:rPr>
              <w:t>alogique</w:t>
            </w:r>
            <w:proofErr w:type="spellEnd"/>
          </w:p>
          <w:p w14:paraId="52B8A276" w14:textId="77777777" w:rsidR="00365C52" w:rsidRPr="0073790F" w:rsidRDefault="00365C52" w:rsidP="00E55A83">
            <w:pPr>
              <w:ind w:left="360"/>
              <w:rPr>
                <w:rFonts w:ascii="Century Gothic" w:hAnsi="Century Gothic"/>
                <w:b/>
                <w:bCs/>
                <w:lang w:val="en-US"/>
              </w:rPr>
            </w:pPr>
            <w:r w:rsidRPr="0073790F">
              <w:rPr>
                <w:rFonts w:ascii="Century Gothic" w:hAnsi="Century Gothic"/>
                <w:b/>
                <w:bCs/>
                <w:lang w:val="en-US"/>
              </w:rPr>
              <w:t xml:space="preserve">Christmas </w:t>
            </w:r>
          </w:p>
          <w:p w14:paraId="103D669B" w14:textId="77777777" w:rsidR="00365C52" w:rsidRPr="0073790F" w:rsidRDefault="00365C52" w:rsidP="00E55A83">
            <w:pPr>
              <w:ind w:left="360"/>
              <w:rPr>
                <w:rFonts w:ascii="Century Gothic" w:hAnsi="Century Gothic"/>
                <w:lang w:val="en-US"/>
              </w:rPr>
            </w:pPr>
            <w:r w:rsidRPr="0073790F">
              <w:rPr>
                <w:rFonts w:ascii="Century Gothic" w:hAnsi="Century Gothic"/>
                <w:lang w:val="en-US"/>
              </w:rPr>
              <w:t>French Christmas traditions</w:t>
            </w:r>
          </w:p>
          <w:p w14:paraId="1E9604B4" w14:textId="70C306A4" w:rsidR="00365C52" w:rsidRPr="0073790F" w:rsidRDefault="00365C52" w:rsidP="00E55A83">
            <w:pPr>
              <w:ind w:left="360"/>
              <w:rPr>
                <w:rFonts w:ascii="Century Gothic" w:hAnsi="Century Gothic"/>
                <w:lang w:val="en-US"/>
              </w:rPr>
            </w:pPr>
            <w:r w:rsidRPr="0073790F">
              <w:rPr>
                <w:rFonts w:ascii="Century Gothic" w:hAnsi="Century Gothic"/>
                <w:lang w:val="en-US"/>
              </w:rPr>
              <w:t>Inter-school Christmas card competition</w:t>
            </w:r>
          </w:p>
        </w:tc>
        <w:tc>
          <w:tcPr>
            <w:tcW w:w="4649" w:type="dxa"/>
          </w:tcPr>
          <w:p w14:paraId="7C3F304C"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Hungry Caterpillar Story</w:t>
            </w:r>
          </w:p>
          <w:p w14:paraId="1F2CDBAE" w14:textId="77777777" w:rsidR="00365C52" w:rsidRPr="0073790F" w:rsidRDefault="00365C52" w:rsidP="00E55A83">
            <w:pPr>
              <w:rPr>
                <w:rFonts w:ascii="Century Gothic" w:hAnsi="Century Gothic"/>
                <w:b/>
                <w:bCs/>
                <w:lang w:val="en-US"/>
              </w:rPr>
            </w:pPr>
          </w:p>
          <w:p w14:paraId="16F476A8"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Read and translate story</w:t>
            </w:r>
          </w:p>
          <w:p w14:paraId="3B78D9B5"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Recap days of the week</w:t>
            </w:r>
          </w:p>
          <w:p w14:paraId="2644C3F4"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Make a mini book using il mange + names of foods</w:t>
            </w:r>
          </w:p>
          <w:p w14:paraId="371E4141"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 xml:space="preserve">Learn the names of more fruit. Discuss gender of words. Describe fruits using </w:t>
            </w:r>
            <w:proofErr w:type="spellStart"/>
            <w:r w:rsidRPr="0073790F">
              <w:rPr>
                <w:rFonts w:ascii="Century Gothic" w:hAnsi="Century Gothic"/>
                <w:lang w:val="en-US"/>
              </w:rPr>
              <w:t>colours</w:t>
            </w:r>
            <w:proofErr w:type="spellEnd"/>
          </w:p>
          <w:p w14:paraId="1EBA3DBF"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Kim’s Game with fruits on trays ‘</w:t>
            </w:r>
            <w:proofErr w:type="spellStart"/>
            <w:r w:rsidRPr="0073790F">
              <w:rPr>
                <w:rFonts w:ascii="Century Gothic" w:hAnsi="Century Gothic"/>
                <w:lang w:val="en-US"/>
              </w:rPr>
              <w:t>qu’est</w:t>
            </w:r>
            <w:proofErr w:type="spellEnd"/>
            <w:r w:rsidRPr="0073790F">
              <w:rPr>
                <w:rFonts w:ascii="Century Gothic" w:hAnsi="Century Gothic"/>
                <w:lang w:val="en-US"/>
              </w:rPr>
              <w:t xml:space="preserve"> </w:t>
            </w:r>
            <w:proofErr w:type="spellStart"/>
            <w:r w:rsidRPr="0073790F">
              <w:rPr>
                <w:rFonts w:ascii="Century Gothic" w:hAnsi="Century Gothic"/>
                <w:lang w:val="en-US"/>
              </w:rPr>
              <w:t>ce</w:t>
            </w:r>
            <w:proofErr w:type="spellEnd"/>
            <w:r w:rsidRPr="0073790F">
              <w:rPr>
                <w:rFonts w:ascii="Century Gothic" w:hAnsi="Century Gothic"/>
                <w:lang w:val="en-US"/>
              </w:rPr>
              <w:t xml:space="preserve"> qui </w:t>
            </w:r>
            <w:proofErr w:type="spellStart"/>
            <w:r w:rsidRPr="0073790F">
              <w:rPr>
                <w:rFonts w:ascii="Century Gothic" w:hAnsi="Century Gothic"/>
                <w:lang w:val="en-US"/>
              </w:rPr>
              <w:t>manque</w:t>
            </w:r>
            <w:proofErr w:type="spellEnd"/>
            <w:r w:rsidRPr="0073790F">
              <w:rPr>
                <w:rFonts w:ascii="Century Gothic" w:hAnsi="Century Gothic"/>
                <w:lang w:val="en-US"/>
              </w:rPr>
              <w:t>?’</w:t>
            </w:r>
          </w:p>
          <w:p w14:paraId="69DF87C6" w14:textId="77777777" w:rsidR="00365C52" w:rsidRPr="0073790F" w:rsidRDefault="00365C52" w:rsidP="00365C52">
            <w:pPr>
              <w:pStyle w:val="ListParagraph"/>
              <w:numPr>
                <w:ilvl w:val="0"/>
                <w:numId w:val="16"/>
              </w:numPr>
              <w:rPr>
                <w:rFonts w:ascii="Century Gothic" w:hAnsi="Century Gothic"/>
                <w:lang w:val="en-US"/>
              </w:rPr>
            </w:pPr>
            <w:r w:rsidRPr="0073790F">
              <w:rPr>
                <w:rFonts w:ascii="Century Gothic" w:hAnsi="Century Gothic"/>
                <w:lang w:val="en-US"/>
              </w:rPr>
              <w:t xml:space="preserve">Describe the contents of a </w:t>
            </w:r>
            <w:r w:rsidRPr="0073790F">
              <w:rPr>
                <w:rFonts w:ascii="Century Gothic" w:hAnsi="Century Gothic"/>
                <w:lang w:val="en-US"/>
              </w:rPr>
              <w:lastRenderedPageBreak/>
              <w:t xml:space="preserve">fruit bowl. Draw own fruit bowls and describe. Dans mon </w:t>
            </w:r>
            <w:proofErr w:type="spellStart"/>
            <w:r w:rsidRPr="0073790F">
              <w:rPr>
                <w:rFonts w:ascii="Century Gothic" w:hAnsi="Century Gothic"/>
                <w:lang w:val="en-US"/>
              </w:rPr>
              <w:t>bol</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y a ….</w:t>
            </w:r>
          </w:p>
          <w:p w14:paraId="3F68AA65" w14:textId="77777777" w:rsidR="00365C52" w:rsidRPr="0073790F" w:rsidRDefault="00365C52" w:rsidP="00365C52">
            <w:pPr>
              <w:pStyle w:val="ListParagraph"/>
              <w:numPr>
                <w:ilvl w:val="0"/>
                <w:numId w:val="16"/>
              </w:numPr>
              <w:rPr>
                <w:rFonts w:ascii="Century Gothic" w:hAnsi="Century Gothic"/>
                <w:b/>
                <w:bCs/>
                <w:lang w:val="en-US"/>
              </w:rPr>
            </w:pPr>
            <w:r w:rsidRPr="0073790F">
              <w:rPr>
                <w:rFonts w:ascii="Century Gothic" w:hAnsi="Century Gothic"/>
                <w:lang w:val="en-US"/>
              </w:rPr>
              <w:t>Make and describe a fruit salad.</w:t>
            </w:r>
          </w:p>
          <w:p w14:paraId="2D5DBB03"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Easter</w:t>
            </w:r>
          </w:p>
          <w:p w14:paraId="7FDC1F27" w14:textId="77777777" w:rsidR="00365C52" w:rsidRPr="0073790F" w:rsidRDefault="00365C52" w:rsidP="00E55A83">
            <w:pPr>
              <w:rPr>
                <w:rFonts w:ascii="Century Gothic" w:hAnsi="Century Gothic"/>
                <w:b/>
                <w:bCs/>
                <w:lang w:val="en-US"/>
              </w:rPr>
            </w:pPr>
          </w:p>
          <w:p w14:paraId="3AA41CCB" w14:textId="6EF2B97E"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 xml:space="preserve">Mon oeuf de </w:t>
            </w:r>
            <w:proofErr w:type="spellStart"/>
            <w:r w:rsidRPr="0073790F">
              <w:rPr>
                <w:rFonts w:ascii="Century Gothic" w:hAnsi="Century Gothic"/>
                <w:lang w:val="en-US"/>
              </w:rPr>
              <w:t>p</w:t>
            </w:r>
            <w:r w:rsidR="003D5061">
              <w:rPr>
                <w:rFonts w:ascii="Century Gothic" w:hAnsi="Century Gothic"/>
                <w:lang w:val="en-US"/>
              </w:rPr>
              <w:t>â</w:t>
            </w:r>
            <w:r w:rsidRPr="0073790F">
              <w:rPr>
                <w:rFonts w:ascii="Century Gothic" w:hAnsi="Century Gothic"/>
                <w:lang w:val="en-US"/>
              </w:rPr>
              <w:t>ques</w:t>
            </w:r>
            <w:proofErr w:type="spellEnd"/>
            <w:r w:rsidRPr="0073790F">
              <w:rPr>
                <w:rFonts w:ascii="Century Gothic" w:hAnsi="Century Gothic"/>
                <w:lang w:val="en-US"/>
              </w:rPr>
              <w:t xml:space="preserve"> - design and describe an easter egg using the il forms of the verbs </w:t>
            </w:r>
            <w:proofErr w:type="spellStart"/>
            <w:r w:rsidRPr="0073790F">
              <w:rPr>
                <w:rFonts w:ascii="Century Gothic" w:hAnsi="Century Gothic"/>
                <w:lang w:val="en-US"/>
              </w:rPr>
              <w:t>avoir</w:t>
            </w:r>
            <w:proofErr w:type="spellEnd"/>
            <w:r w:rsidRPr="0073790F">
              <w:rPr>
                <w:rFonts w:ascii="Century Gothic" w:hAnsi="Century Gothic"/>
                <w:lang w:val="en-US"/>
              </w:rPr>
              <w:t xml:space="preserve"> and </w:t>
            </w:r>
            <w:proofErr w:type="spellStart"/>
            <w:r w:rsidR="003D5061">
              <w:rPr>
                <w:rFonts w:ascii="Century Gothic" w:hAnsi="Century Gothic"/>
                <w:lang w:val="en-US"/>
              </w:rPr>
              <w:t>ê</w:t>
            </w:r>
            <w:r w:rsidRPr="0073790F">
              <w:rPr>
                <w:rFonts w:ascii="Century Gothic" w:hAnsi="Century Gothic"/>
                <w:lang w:val="en-US"/>
              </w:rPr>
              <w:t>tre</w:t>
            </w:r>
            <w:proofErr w:type="spellEnd"/>
            <w:r w:rsidRPr="0073790F">
              <w:rPr>
                <w:rFonts w:ascii="Century Gothic" w:hAnsi="Century Gothic"/>
                <w:lang w:val="en-US"/>
              </w:rPr>
              <w:t>. Children read descriptions and match to the right egg.</w:t>
            </w:r>
          </w:p>
        </w:tc>
        <w:tc>
          <w:tcPr>
            <w:tcW w:w="4650" w:type="dxa"/>
          </w:tcPr>
          <w:p w14:paraId="44F17AE0"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Animals and their habitats</w:t>
            </w:r>
          </w:p>
          <w:p w14:paraId="7F03C920" w14:textId="7DFD25D4"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 xml:space="preserve">Teach the names of some common habitats using </w:t>
            </w:r>
            <w:proofErr w:type="spellStart"/>
            <w:r w:rsidRPr="0073790F">
              <w:rPr>
                <w:rFonts w:ascii="Century Gothic" w:hAnsi="Century Gothic"/>
                <w:lang w:val="en-US"/>
              </w:rPr>
              <w:t>powerpoint</w:t>
            </w:r>
            <w:proofErr w:type="spellEnd"/>
            <w:r w:rsidRPr="0073790F">
              <w:rPr>
                <w:rFonts w:ascii="Century Gothic" w:hAnsi="Century Gothic"/>
                <w:lang w:val="en-US"/>
              </w:rPr>
              <w:t xml:space="preserve"> and actions: la </w:t>
            </w:r>
            <w:proofErr w:type="spellStart"/>
            <w:r w:rsidRPr="0073790F">
              <w:rPr>
                <w:rFonts w:ascii="Century Gothic" w:hAnsi="Century Gothic"/>
                <w:lang w:val="en-US"/>
              </w:rPr>
              <w:t>mer</w:t>
            </w:r>
            <w:proofErr w:type="spellEnd"/>
            <w:r w:rsidRPr="0073790F">
              <w:rPr>
                <w:rFonts w:ascii="Century Gothic" w:hAnsi="Century Gothic"/>
                <w:lang w:val="en-US"/>
              </w:rPr>
              <w:t xml:space="preserve">, le jungle, la </w:t>
            </w:r>
            <w:proofErr w:type="spellStart"/>
            <w:r w:rsidRPr="0073790F">
              <w:rPr>
                <w:rFonts w:ascii="Century Gothic" w:hAnsi="Century Gothic"/>
                <w:lang w:val="en-US"/>
              </w:rPr>
              <w:t>for</w:t>
            </w:r>
            <w:r w:rsidR="003D5061">
              <w:rPr>
                <w:rFonts w:ascii="Century Gothic" w:hAnsi="Century Gothic"/>
                <w:lang w:val="en-US"/>
              </w:rPr>
              <w:t>ê</w:t>
            </w:r>
            <w:r w:rsidRPr="0073790F">
              <w:rPr>
                <w:rFonts w:ascii="Century Gothic" w:hAnsi="Century Gothic"/>
                <w:lang w:val="en-US"/>
              </w:rPr>
              <w:t>t</w:t>
            </w:r>
            <w:proofErr w:type="spellEnd"/>
            <w:r w:rsidRPr="0073790F">
              <w:rPr>
                <w:rFonts w:ascii="Century Gothic" w:hAnsi="Century Gothic"/>
                <w:lang w:val="en-US"/>
              </w:rPr>
              <w:t xml:space="preserve">, le desert </w:t>
            </w:r>
            <w:proofErr w:type="spellStart"/>
            <w:r w:rsidRPr="0073790F">
              <w:rPr>
                <w:rFonts w:ascii="Century Gothic" w:hAnsi="Century Gothic"/>
                <w:lang w:val="en-US"/>
              </w:rPr>
              <w:t>etc</w:t>
            </w:r>
            <w:proofErr w:type="spellEnd"/>
          </w:p>
          <w:p w14:paraId="4F47C417" w14:textId="77777777"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 xml:space="preserve">Teach animal names using actions and </w:t>
            </w:r>
            <w:proofErr w:type="spellStart"/>
            <w:r w:rsidRPr="0073790F">
              <w:rPr>
                <w:rFonts w:ascii="Century Gothic" w:hAnsi="Century Gothic"/>
                <w:lang w:val="en-US"/>
              </w:rPr>
              <w:t>powerpoint</w:t>
            </w:r>
            <w:proofErr w:type="spellEnd"/>
          </w:p>
          <w:p w14:paraId="0F3A7CC0" w14:textId="77777777"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 xml:space="preserve">Teach </w:t>
            </w:r>
            <w:proofErr w:type="spellStart"/>
            <w:r w:rsidRPr="0073790F">
              <w:rPr>
                <w:rFonts w:ascii="Century Gothic" w:hAnsi="Century Gothic"/>
                <w:lang w:val="en-US"/>
              </w:rPr>
              <w:t>il</w:t>
            </w:r>
            <w:proofErr w:type="spellEnd"/>
            <w:r w:rsidRPr="0073790F">
              <w:rPr>
                <w:rFonts w:ascii="Century Gothic" w:hAnsi="Century Gothic"/>
                <w:lang w:val="en-US"/>
              </w:rPr>
              <w:t>/</w:t>
            </w:r>
            <w:proofErr w:type="spellStart"/>
            <w:r w:rsidRPr="0073790F">
              <w:rPr>
                <w:rFonts w:ascii="Century Gothic" w:hAnsi="Century Gothic"/>
                <w:lang w:val="en-US"/>
              </w:rPr>
              <w:t>elle</w:t>
            </w:r>
            <w:proofErr w:type="spellEnd"/>
            <w:r w:rsidRPr="0073790F">
              <w:rPr>
                <w:rFonts w:ascii="Century Gothic" w:hAnsi="Century Gothic"/>
                <w:lang w:val="en-US"/>
              </w:rPr>
              <w:t xml:space="preserve"> forms of the verb </w:t>
            </w:r>
            <w:proofErr w:type="spellStart"/>
            <w:r w:rsidRPr="0073790F">
              <w:rPr>
                <w:rFonts w:ascii="Century Gothic" w:hAnsi="Century Gothic"/>
                <w:lang w:val="en-US"/>
              </w:rPr>
              <w:t>habiter</w:t>
            </w:r>
            <w:proofErr w:type="spellEnd"/>
            <w:r w:rsidRPr="0073790F">
              <w:rPr>
                <w:rFonts w:ascii="Century Gothic" w:hAnsi="Century Gothic"/>
                <w:lang w:val="en-US"/>
              </w:rPr>
              <w:t xml:space="preserve"> plus negative form</w:t>
            </w:r>
          </w:p>
          <w:p w14:paraId="51D095C9" w14:textId="5D5B8050"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Match animals to correct habitats and write statem</w:t>
            </w:r>
            <w:r w:rsidR="003D5061">
              <w:rPr>
                <w:rFonts w:ascii="Century Gothic" w:hAnsi="Century Gothic"/>
                <w:lang w:val="en-US"/>
              </w:rPr>
              <w:t>e</w:t>
            </w:r>
            <w:r w:rsidRPr="0073790F">
              <w:rPr>
                <w:rFonts w:ascii="Century Gothic" w:hAnsi="Century Gothic"/>
                <w:lang w:val="en-US"/>
              </w:rPr>
              <w:t xml:space="preserve">nts </w:t>
            </w:r>
            <w:proofErr w:type="spellStart"/>
            <w:r w:rsidRPr="0073790F">
              <w:rPr>
                <w:rFonts w:ascii="Century Gothic" w:hAnsi="Century Gothic"/>
                <w:lang w:val="en-US"/>
              </w:rPr>
              <w:t>e.g</w:t>
            </w:r>
            <w:proofErr w:type="spellEnd"/>
            <w:r w:rsidRPr="0073790F">
              <w:rPr>
                <w:rFonts w:ascii="Century Gothic" w:hAnsi="Century Gothic"/>
                <w:lang w:val="en-US"/>
              </w:rPr>
              <w:t xml:space="preserve"> un lion </w:t>
            </w:r>
            <w:proofErr w:type="spellStart"/>
            <w:r w:rsidRPr="0073790F">
              <w:rPr>
                <w:rFonts w:ascii="Century Gothic" w:hAnsi="Century Gothic"/>
                <w:lang w:val="en-US"/>
              </w:rPr>
              <w:t>n’habite</w:t>
            </w:r>
            <w:proofErr w:type="spellEnd"/>
            <w:r w:rsidRPr="0073790F">
              <w:rPr>
                <w:rFonts w:ascii="Century Gothic" w:hAnsi="Century Gothic"/>
                <w:lang w:val="en-US"/>
              </w:rPr>
              <w:t xml:space="preserve"> pas dans la </w:t>
            </w:r>
            <w:proofErr w:type="spellStart"/>
            <w:r w:rsidRPr="0073790F">
              <w:rPr>
                <w:rFonts w:ascii="Century Gothic" w:hAnsi="Century Gothic"/>
                <w:lang w:val="en-US"/>
              </w:rPr>
              <w:t>mer</w:t>
            </w:r>
            <w:proofErr w:type="spellEnd"/>
          </w:p>
          <w:p w14:paraId="4A0F1729" w14:textId="77777777"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t>Animal riddles – solve them and write own</w:t>
            </w:r>
          </w:p>
          <w:p w14:paraId="3FF86340" w14:textId="77777777" w:rsidR="00365C52" w:rsidRPr="0073790F" w:rsidRDefault="00365C52" w:rsidP="00365C52">
            <w:pPr>
              <w:pStyle w:val="ListParagraph"/>
              <w:numPr>
                <w:ilvl w:val="0"/>
                <w:numId w:val="17"/>
              </w:numPr>
              <w:rPr>
                <w:rFonts w:ascii="Century Gothic" w:hAnsi="Century Gothic"/>
                <w:lang w:val="en-US"/>
              </w:rPr>
            </w:pPr>
            <w:r w:rsidRPr="0073790F">
              <w:rPr>
                <w:rFonts w:ascii="Century Gothic" w:hAnsi="Century Gothic"/>
                <w:lang w:val="en-US"/>
              </w:rPr>
              <w:lastRenderedPageBreak/>
              <w:t>Use dual language dictionary to find more animal names and habitats</w:t>
            </w:r>
          </w:p>
          <w:p w14:paraId="3704628C" w14:textId="77777777" w:rsidR="00365C52" w:rsidRPr="0073790F" w:rsidRDefault="00365C52" w:rsidP="00E55A83">
            <w:pPr>
              <w:rPr>
                <w:rFonts w:ascii="Century Gothic" w:hAnsi="Century Gothic"/>
                <w:b/>
                <w:bCs/>
                <w:lang w:val="en-US"/>
              </w:rPr>
            </w:pPr>
          </w:p>
        </w:tc>
      </w:tr>
    </w:tbl>
    <w:p w14:paraId="04F1A607" w14:textId="77777777" w:rsidR="00365C52" w:rsidRPr="0073790F" w:rsidRDefault="00365C52" w:rsidP="00365C52">
      <w:pPr>
        <w:rPr>
          <w:rFonts w:ascii="Century Gothic" w:hAnsi="Century Gothic"/>
        </w:rPr>
      </w:pPr>
    </w:p>
    <w:p w14:paraId="457B0D0B" w14:textId="77777777" w:rsidR="00365C52" w:rsidRPr="0073790F" w:rsidRDefault="00365C52" w:rsidP="00365C52">
      <w:pPr>
        <w:tabs>
          <w:tab w:val="left" w:pos="11352"/>
        </w:tabs>
        <w:rPr>
          <w:rFonts w:ascii="Century Gothic" w:hAnsi="Century Gothic"/>
        </w:rPr>
      </w:pPr>
    </w:p>
    <w:p w14:paraId="1CB0492C" w14:textId="77777777" w:rsidR="00365C52" w:rsidRPr="0073790F" w:rsidRDefault="00365C52" w:rsidP="00365C52">
      <w:pPr>
        <w:tabs>
          <w:tab w:val="left" w:pos="11352"/>
        </w:tabs>
        <w:rPr>
          <w:rFonts w:ascii="Century Gothic" w:hAnsi="Century Gothic"/>
        </w:rPr>
      </w:pPr>
    </w:p>
    <w:p w14:paraId="1B114C6F" w14:textId="77777777"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French 4 Year </w:t>
      </w:r>
      <w:proofErr w:type="spellStart"/>
      <w:r w:rsidRPr="0073790F">
        <w:rPr>
          <w:rFonts w:ascii="Century Gothic" w:hAnsi="Century Gothic"/>
          <w:b/>
          <w:bCs/>
          <w:lang w:val="en-US"/>
        </w:rPr>
        <w:t>Programme</w:t>
      </w:r>
      <w:proofErr w:type="spellEnd"/>
      <w:r w:rsidRPr="0073790F">
        <w:rPr>
          <w:rFonts w:ascii="Century Gothic" w:hAnsi="Century Gothic"/>
          <w:b/>
          <w:bCs/>
          <w:lang w:val="en-US"/>
        </w:rPr>
        <w:t xml:space="preserve">                                  </w:t>
      </w:r>
    </w:p>
    <w:p w14:paraId="5363D41B" w14:textId="6D86833E" w:rsidR="00365C52" w:rsidRPr="0073790F" w:rsidRDefault="00365C52" w:rsidP="00365C52">
      <w:pPr>
        <w:rPr>
          <w:rFonts w:ascii="Century Gothic" w:hAnsi="Century Gothic"/>
          <w:b/>
          <w:bCs/>
          <w:lang w:val="en-US"/>
        </w:rPr>
      </w:pPr>
      <w:r w:rsidRPr="0073790F">
        <w:rPr>
          <w:rFonts w:ascii="Century Gothic" w:hAnsi="Century Gothic"/>
          <w:b/>
          <w:bCs/>
          <w:lang w:val="en-US"/>
        </w:rPr>
        <w:t xml:space="preserve">Year </w:t>
      </w:r>
      <w:proofErr w:type="gramStart"/>
      <w:r w:rsidRPr="0073790F">
        <w:rPr>
          <w:rFonts w:ascii="Century Gothic" w:hAnsi="Century Gothic"/>
          <w:b/>
          <w:bCs/>
          <w:lang w:val="en-US"/>
        </w:rPr>
        <w:t>3 and 4              Year</w:t>
      </w:r>
      <w:proofErr w:type="gramEnd"/>
      <w:r w:rsidRPr="0073790F">
        <w:rPr>
          <w:rFonts w:ascii="Century Gothic" w:hAnsi="Century Gothic"/>
          <w:b/>
          <w:bCs/>
          <w:lang w:val="en-US"/>
        </w:rPr>
        <w:t xml:space="preserve"> B</w:t>
      </w:r>
    </w:p>
    <w:tbl>
      <w:tblPr>
        <w:tblStyle w:val="TableGrid"/>
        <w:tblW w:w="0" w:type="auto"/>
        <w:tblLook w:val="04A0" w:firstRow="1" w:lastRow="0" w:firstColumn="1" w:lastColumn="0" w:noHBand="0" w:noVBand="1"/>
      </w:tblPr>
      <w:tblGrid>
        <w:gridCol w:w="2665"/>
        <w:gridCol w:w="3556"/>
        <w:gridCol w:w="2795"/>
      </w:tblGrid>
      <w:tr w:rsidR="00365C52" w:rsidRPr="0073790F" w14:paraId="55045353" w14:textId="77777777" w:rsidTr="00E55A83">
        <w:tc>
          <w:tcPr>
            <w:tcW w:w="4649" w:type="dxa"/>
          </w:tcPr>
          <w:p w14:paraId="37CCE680"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Autumn 1</w:t>
            </w:r>
          </w:p>
        </w:tc>
        <w:tc>
          <w:tcPr>
            <w:tcW w:w="4649" w:type="dxa"/>
          </w:tcPr>
          <w:p w14:paraId="4AB39C68"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1</w:t>
            </w:r>
          </w:p>
        </w:tc>
        <w:tc>
          <w:tcPr>
            <w:tcW w:w="4650" w:type="dxa"/>
          </w:tcPr>
          <w:p w14:paraId="67842ECD"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1</w:t>
            </w:r>
          </w:p>
        </w:tc>
      </w:tr>
      <w:tr w:rsidR="00365C52" w:rsidRPr="0073790F" w14:paraId="7D6751BF" w14:textId="77777777" w:rsidTr="00E55A83">
        <w:tc>
          <w:tcPr>
            <w:tcW w:w="4649" w:type="dxa"/>
          </w:tcPr>
          <w:p w14:paraId="21FD83BA"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Basics – Teach Y3/Revise Y4</w:t>
            </w:r>
          </w:p>
          <w:p w14:paraId="15B3319E" w14:textId="77777777" w:rsidR="00365C52" w:rsidRPr="0073790F" w:rsidRDefault="00365C52" w:rsidP="00E55A83">
            <w:pPr>
              <w:rPr>
                <w:rFonts w:ascii="Century Gothic" w:hAnsi="Century Gothic"/>
                <w:lang w:val="en-US"/>
              </w:rPr>
            </w:pPr>
            <w:r w:rsidRPr="0073790F">
              <w:rPr>
                <w:rFonts w:ascii="Century Gothic" w:hAnsi="Century Gothic"/>
                <w:lang w:val="en-US"/>
              </w:rPr>
              <w:t>Greetings</w:t>
            </w:r>
          </w:p>
          <w:p w14:paraId="168332F9" w14:textId="77777777" w:rsidR="00365C52" w:rsidRPr="0073790F" w:rsidRDefault="00365C52" w:rsidP="00E55A83">
            <w:pPr>
              <w:rPr>
                <w:rFonts w:ascii="Century Gothic" w:hAnsi="Century Gothic"/>
                <w:lang w:val="en-US"/>
              </w:rPr>
            </w:pPr>
            <w:r w:rsidRPr="0073790F">
              <w:rPr>
                <w:rFonts w:ascii="Century Gothic" w:hAnsi="Century Gothic"/>
                <w:lang w:val="en-US"/>
              </w:rPr>
              <w:t xml:space="preserve">‘Comment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t’appelles</w:t>
            </w:r>
            <w:proofErr w:type="spellEnd"/>
            <w:r w:rsidRPr="0073790F">
              <w:rPr>
                <w:rFonts w:ascii="Century Gothic" w:hAnsi="Century Gothic"/>
                <w:lang w:val="en-US"/>
              </w:rPr>
              <w:t xml:space="preserve">? Je </w:t>
            </w:r>
            <w:proofErr w:type="spellStart"/>
            <w:r w:rsidRPr="0073790F">
              <w:rPr>
                <w:rFonts w:ascii="Century Gothic" w:hAnsi="Century Gothic"/>
                <w:lang w:val="en-US"/>
              </w:rPr>
              <w:t>m’appelle</w:t>
            </w:r>
            <w:proofErr w:type="spellEnd"/>
            <w:r w:rsidRPr="0073790F">
              <w:rPr>
                <w:rFonts w:ascii="Century Gothic" w:hAnsi="Century Gothic"/>
                <w:lang w:val="en-US"/>
              </w:rPr>
              <w:t>’</w:t>
            </w:r>
          </w:p>
          <w:p w14:paraId="42473341" w14:textId="77777777" w:rsidR="00365C52" w:rsidRPr="0073790F" w:rsidRDefault="00365C52" w:rsidP="00E55A83">
            <w:pPr>
              <w:rPr>
                <w:rFonts w:ascii="Century Gothic" w:hAnsi="Century Gothic"/>
                <w:lang w:val="en-US"/>
              </w:rPr>
            </w:pPr>
            <w:r w:rsidRPr="0073790F">
              <w:rPr>
                <w:rFonts w:ascii="Century Gothic" w:hAnsi="Century Gothic"/>
                <w:lang w:val="en-US"/>
              </w:rPr>
              <w:t>Numbers to 20/30 – written and spoken</w:t>
            </w:r>
          </w:p>
          <w:p w14:paraId="40861250" w14:textId="77777777" w:rsidR="00365C52" w:rsidRPr="0073790F" w:rsidRDefault="00365C52" w:rsidP="00E55A83">
            <w:pPr>
              <w:rPr>
                <w:rFonts w:ascii="Century Gothic" w:hAnsi="Century Gothic"/>
                <w:lang w:val="en-US"/>
              </w:rPr>
            </w:pPr>
            <w:r w:rsidRPr="0073790F">
              <w:rPr>
                <w:rFonts w:ascii="Century Gothic" w:hAnsi="Century Gothic"/>
                <w:lang w:val="en-US"/>
              </w:rPr>
              <w:t>‘</w:t>
            </w:r>
            <w:proofErr w:type="spellStart"/>
            <w:r w:rsidRPr="0073790F">
              <w:rPr>
                <w:rFonts w:ascii="Century Gothic" w:hAnsi="Century Gothic"/>
                <w:lang w:val="en-US"/>
              </w:rPr>
              <w:t>Quel</w:t>
            </w:r>
            <w:proofErr w:type="spellEnd"/>
            <w:r w:rsidRPr="0073790F">
              <w:rPr>
                <w:rFonts w:ascii="Century Gothic" w:hAnsi="Century Gothic"/>
                <w:lang w:val="en-US"/>
              </w:rPr>
              <w:t xml:space="preserve"> age as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J’ai</w:t>
            </w:r>
            <w:proofErr w:type="spellEnd"/>
            <w:r w:rsidRPr="0073790F">
              <w:rPr>
                <w:rFonts w:ascii="Century Gothic" w:hAnsi="Century Gothic"/>
                <w:lang w:val="en-US"/>
              </w:rPr>
              <w:t xml:space="preserve">… </w:t>
            </w:r>
            <w:proofErr w:type="spellStart"/>
            <w:r w:rsidRPr="0073790F">
              <w:rPr>
                <w:rFonts w:ascii="Century Gothic" w:hAnsi="Century Gothic"/>
                <w:lang w:val="en-US"/>
              </w:rPr>
              <w:t>ans</w:t>
            </w:r>
            <w:proofErr w:type="spellEnd"/>
            <w:r w:rsidRPr="0073790F">
              <w:rPr>
                <w:rFonts w:ascii="Century Gothic" w:hAnsi="Century Gothic"/>
                <w:lang w:val="en-US"/>
              </w:rPr>
              <w:t>’</w:t>
            </w:r>
          </w:p>
          <w:p w14:paraId="72796EC3" w14:textId="77777777" w:rsidR="00365C52" w:rsidRPr="0073790F" w:rsidRDefault="00365C52" w:rsidP="00E55A83">
            <w:pPr>
              <w:rPr>
                <w:rFonts w:ascii="Century Gothic" w:hAnsi="Century Gothic"/>
                <w:lang w:val="en-US"/>
              </w:rPr>
            </w:pPr>
            <w:proofErr w:type="spellStart"/>
            <w:r w:rsidRPr="0073790F">
              <w:rPr>
                <w:rFonts w:ascii="Century Gothic" w:hAnsi="Century Gothic"/>
                <w:lang w:val="en-US"/>
              </w:rPr>
              <w:t>Colours</w:t>
            </w:r>
            <w:proofErr w:type="spellEnd"/>
            <w:r w:rsidRPr="0073790F">
              <w:rPr>
                <w:rFonts w:ascii="Century Gothic" w:hAnsi="Century Gothic"/>
                <w:lang w:val="en-US"/>
              </w:rPr>
              <w:t xml:space="preserve"> and position within a sentence</w:t>
            </w:r>
          </w:p>
          <w:p w14:paraId="379B17AA" w14:textId="46B3FA74" w:rsidR="00365C52" w:rsidRPr="0073790F" w:rsidRDefault="00365C52" w:rsidP="00E55A83">
            <w:pPr>
              <w:rPr>
                <w:rFonts w:ascii="Century Gothic" w:hAnsi="Century Gothic"/>
                <w:lang w:val="en-US"/>
              </w:rPr>
            </w:pPr>
            <w:r w:rsidRPr="0073790F">
              <w:rPr>
                <w:rFonts w:ascii="Century Gothic" w:hAnsi="Century Gothic"/>
                <w:lang w:val="en-US"/>
              </w:rPr>
              <w:t>‘</w:t>
            </w:r>
            <w:proofErr w:type="spellStart"/>
            <w:r w:rsidR="003D5061">
              <w:rPr>
                <w:rFonts w:ascii="Century Gothic" w:hAnsi="Century Gothic"/>
                <w:lang w:val="en-US"/>
              </w:rPr>
              <w:t>ç</w:t>
            </w:r>
            <w:r w:rsidRPr="0073790F">
              <w:rPr>
                <w:rFonts w:ascii="Century Gothic" w:hAnsi="Century Gothic"/>
                <w:lang w:val="en-US"/>
              </w:rPr>
              <w:t>a</w:t>
            </w:r>
            <w:proofErr w:type="spellEnd"/>
            <w:r w:rsidRPr="0073790F">
              <w:rPr>
                <w:rFonts w:ascii="Century Gothic" w:hAnsi="Century Gothic"/>
                <w:lang w:val="en-US"/>
              </w:rPr>
              <w:t xml:space="preserve"> </w:t>
            </w:r>
            <w:proofErr w:type="spellStart"/>
            <w:r w:rsidRPr="0073790F">
              <w:rPr>
                <w:rFonts w:ascii="Century Gothic" w:hAnsi="Century Gothic"/>
                <w:lang w:val="en-US"/>
              </w:rPr>
              <w:t>va</w:t>
            </w:r>
            <w:proofErr w:type="spellEnd"/>
            <w:r w:rsidRPr="0073790F">
              <w:rPr>
                <w:rFonts w:ascii="Century Gothic" w:hAnsi="Century Gothic"/>
                <w:lang w:val="en-US"/>
              </w:rPr>
              <w:t>?’plus responses.</w:t>
            </w:r>
          </w:p>
          <w:p w14:paraId="53E7B317" w14:textId="77777777" w:rsidR="00365C52" w:rsidRPr="0073790F" w:rsidRDefault="00365C52" w:rsidP="00E55A83">
            <w:pPr>
              <w:rPr>
                <w:rFonts w:ascii="Century Gothic" w:hAnsi="Century Gothic"/>
                <w:lang w:val="en-US"/>
              </w:rPr>
            </w:pPr>
            <w:r w:rsidRPr="0073790F">
              <w:rPr>
                <w:rFonts w:ascii="Century Gothic" w:hAnsi="Century Gothic"/>
                <w:lang w:val="en-US"/>
              </w:rPr>
              <w:t>Classroom commands and common vocabulary.</w:t>
            </w:r>
          </w:p>
          <w:p w14:paraId="7ACE6D7E" w14:textId="77777777" w:rsidR="00365C52" w:rsidRPr="0073790F" w:rsidRDefault="00365C52" w:rsidP="00E55A83">
            <w:pPr>
              <w:rPr>
                <w:rFonts w:ascii="Century Gothic" w:hAnsi="Century Gothic"/>
                <w:lang w:val="en-US"/>
              </w:rPr>
            </w:pPr>
          </w:p>
        </w:tc>
        <w:tc>
          <w:tcPr>
            <w:tcW w:w="4649" w:type="dxa"/>
          </w:tcPr>
          <w:p w14:paraId="5C4B6971"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La Fete des Rois</w:t>
            </w:r>
          </w:p>
          <w:p w14:paraId="5418F8D4"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Learn about epiphany celebrations ibn France</w:t>
            </w:r>
          </w:p>
          <w:p w14:paraId="5D0EC29E" w14:textId="77777777" w:rsidR="00365C52" w:rsidRPr="0073790F" w:rsidRDefault="00365C52" w:rsidP="00365C52">
            <w:pPr>
              <w:pStyle w:val="ListParagraph"/>
              <w:numPr>
                <w:ilvl w:val="0"/>
                <w:numId w:val="11"/>
              </w:numPr>
              <w:rPr>
                <w:rFonts w:ascii="Century Gothic" w:hAnsi="Century Gothic"/>
                <w:lang w:val="en-US"/>
              </w:rPr>
            </w:pPr>
            <w:r w:rsidRPr="0073790F">
              <w:rPr>
                <w:rFonts w:ascii="Century Gothic" w:hAnsi="Century Gothic"/>
                <w:lang w:val="en-US"/>
              </w:rPr>
              <w:t>Roule Galette – traditional French story. Sequence main events in French.</w:t>
            </w:r>
          </w:p>
          <w:p w14:paraId="1A4D0CEE"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Musical Instruments</w:t>
            </w:r>
          </w:p>
          <w:p w14:paraId="18F5BEA9" w14:textId="77777777" w:rsidR="00365C52" w:rsidRPr="0073790F" w:rsidRDefault="00365C52" w:rsidP="00365C52">
            <w:pPr>
              <w:pStyle w:val="ListParagraph"/>
              <w:numPr>
                <w:ilvl w:val="0"/>
                <w:numId w:val="19"/>
              </w:numPr>
              <w:rPr>
                <w:rFonts w:ascii="Century Gothic" w:hAnsi="Century Gothic"/>
                <w:lang w:val="en-US"/>
              </w:rPr>
            </w:pPr>
            <w:r w:rsidRPr="0073790F">
              <w:rPr>
                <w:rFonts w:ascii="Century Gothic" w:hAnsi="Century Gothic"/>
                <w:lang w:val="en-US"/>
              </w:rPr>
              <w:t>Teach names of common musical instruments.</w:t>
            </w:r>
          </w:p>
          <w:p w14:paraId="26A015B7" w14:textId="77777777" w:rsidR="00365C52" w:rsidRPr="0073790F" w:rsidRDefault="00365C52" w:rsidP="00365C52">
            <w:pPr>
              <w:pStyle w:val="ListParagraph"/>
              <w:numPr>
                <w:ilvl w:val="0"/>
                <w:numId w:val="19"/>
              </w:numPr>
              <w:rPr>
                <w:rFonts w:ascii="Century Gothic" w:hAnsi="Century Gothic"/>
                <w:lang w:val="en-US"/>
              </w:rPr>
            </w:pPr>
            <w:r w:rsidRPr="0073790F">
              <w:rPr>
                <w:rFonts w:ascii="Century Gothic" w:hAnsi="Century Gothic"/>
                <w:lang w:val="en-US"/>
              </w:rPr>
              <w:t>Je/</w:t>
            </w:r>
            <w:proofErr w:type="spellStart"/>
            <w:r w:rsidRPr="0073790F">
              <w:rPr>
                <w:rFonts w:ascii="Century Gothic" w:hAnsi="Century Gothic"/>
                <w:lang w:val="en-US"/>
              </w:rPr>
              <w:t>tu</w:t>
            </w:r>
            <w:proofErr w:type="spellEnd"/>
            <w:r w:rsidRPr="0073790F">
              <w:rPr>
                <w:rFonts w:ascii="Century Gothic" w:hAnsi="Century Gothic"/>
                <w:lang w:val="en-US"/>
              </w:rPr>
              <w:t>/</w:t>
            </w:r>
            <w:proofErr w:type="spellStart"/>
            <w:r w:rsidRPr="0073790F">
              <w:rPr>
                <w:rFonts w:ascii="Century Gothic" w:hAnsi="Century Gothic"/>
                <w:lang w:val="en-US"/>
              </w:rPr>
              <w:t>il</w:t>
            </w:r>
            <w:proofErr w:type="spellEnd"/>
            <w:r w:rsidRPr="0073790F">
              <w:rPr>
                <w:rFonts w:ascii="Century Gothic" w:hAnsi="Century Gothic"/>
                <w:lang w:val="en-US"/>
              </w:rPr>
              <w:t>/</w:t>
            </w:r>
            <w:proofErr w:type="spellStart"/>
            <w:r w:rsidRPr="0073790F">
              <w:rPr>
                <w:rFonts w:ascii="Century Gothic" w:hAnsi="Century Gothic"/>
                <w:lang w:val="en-US"/>
              </w:rPr>
              <w:t>elle</w:t>
            </w:r>
            <w:proofErr w:type="spellEnd"/>
            <w:r w:rsidRPr="0073790F">
              <w:rPr>
                <w:rFonts w:ascii="Century Gothic" w:hAnsi="Century Gothic"/>
                <w:lang w:val="en-US"/>
              </w:rPr>
              <w:t xml:space="preserve"> forms of the verb </w:t>
            </w:r>
            <w:proofErr w:type="spellStart"/>
            <w:r w:rsidRPr="0073790F">
              <w:rPr>
                <w:rFonts w:ascii="Century Gothic" w:hAnsi="Century Gothic"/>
                <w:lang w:val="en-US"/>
              </w:rPr>
              <w:t>jouer</w:t>
            </w:r>
            <w:proofErr w:type="spellEnd"/>
            <w:r w:rsidRPr="0073790F">
              <w:rPr>
                <w:rFonts w:ascii="Century Gothic" w:hAnsi="Century Gothic"/>
                <w:lang w:val="en-US"/>
              </w:rPr>
              <w:t xml:space="preserve"> de…</w:t>
            </w:r>
          </w:p>
          <w:p w14:paraId="666DC96C" w14:textId="77777777" w:rsidR="00365C52" w:rsidRPr="0073790F" w:rsidRDefault="00365C52" w:rsidP="00365C52">
            <w:pPr>
              <w:pStyle w:val="ListParagraph"/>
              <w:numPr>
                <w:ilvl w:val="0"/>
                <w:numId w:val="19"/>
              </w:numPr>
              <w:rPr>
                <w:rFonts w:ascii="Century Gothic" w:hAnsi="Century Gothic"/>
                <w:lang w:val="en-US"/>
              </w:rPr>
            </w:pPr>
            <w:r w:rsidRPr="0073790F">
              <w:rPr>
                <w:rFonts w:ascii="Century Gothic" w:hAnsi="Century Gothic"/>
                <w:lang w:val="en-US"/>
              </w:rPr>
              <w:t>French terms for wind/string/percussion</w:t>
            </w:r>
          </w:p>
          <w:p w14:paraId="1CD51A10" w14:textId="77777777" w:rsidR="00365C52" w:rsidRPr="0073790F" w:rsidRDefault="00365C52" w:rsidP="00365C52">
            <w:pPr>
              <w:pStyle w:val="ListParagraph"/>
              <w:numPr>
                <w:ilvl w:val="0"/>
                <w:numId w:val="19"/>
              </w:numPr>
              <w:rPr>
                <w:rFonts w:ascii="Century Gothic" w:hAnsi="Century Gothic"/>
                <w:lang w:val="en-US"/>
              </w:rPr>
            </w:pPr>
            <w:r w:rsidRPr="0073790F">
              <w:rPr>
                <w:rFonts w:ascii="Century Gothic" w:hAnsi="Century Gothic"/>
                <w:lang w:val="en-US"/>
              </w:rPr>
              <w:t xml:space="preserve">Negative forms of </w:t>
            </w:r>
            <w:proofErr w:type="spellStart"/>
            <w:r w:rsidRPr="0073790F">
              <w:rPr>
                <w:rFonts w:ascii="Century Gothic" w:hAnsi="Century Gothic"/>
                <w:lang w:val="en-US"/>
              </w:rPr>
              <w:t>jouer</w:t>
            </w:r>
            <w:proofErr w:type="spellEnd"/>
          </w:p>
          <w:p w14:paraId="3655ABE2" w14:textId="77777777" w:rsidR="00365C52" w:rsidRPr="0073790F" w:rsidRDefault="00365C52" w:rsidP="00365C52">
            <w:pPr>
              <w:pStyle w:val="ListParagraph"/>
              <w:numPr>
                <w:ilvl w:val="0"/>
                <w:numId w:val="19"/>
              </w:numPr>
              <w:rPr>
                <w:rFonts w:ascii="Century Gothic" w:hAnsi="Century Gothic"/>
                <w:lang w:val="en-US"/>
              </w:rPr>
            </w:pPr>
            <w:r w:rsidRPr="0073790F">
              <w:rPr>
                <w:rFonts w:ascii="Century Gothic" w:hAnsi="Century Gothic"/>
                <w:lang w:val="en-US"/>
              </w:rPr>
              <w:t>Music Man song</w:t>
            </w:r>
          </w:p>
          <w:p w14:paraId="0FAFCF4D" w14:textId="77777777" w:rsidR="00365C52" w:rsidRPr="0073790F" w:rsidRDefault="00365C52" w:rsidP="00E55A83">
            <w:pPr>
              <w:rPr>
                <w:rFonts w:ascii="Century Gothic" w:hAnsi="Century Gothic"/>
                <w:b/>
                <w:bCs/>
                <w:lang w:val="en-US"/>
              </w:rPr>
            </w:pPr>
          </w:p>
        </w:tc>
        <w:tc>
          <w:tcPr>
            <w:tcW w:w="4650" w:type="dxa"/>
          </w:tcPr>
          <w:p w14:paraId="66B07A69" w14:textId="77777777" w:rsidR="00365C52" w:rsidRPr="0073790F" w:rsidRDefault="00365C52" w:rsidP="00365C52">
            <w:pPr>
              <w:pStyle w:val="ListParagraph"/>
              <w:numPr>
                <w:ilvl w:val="0"/>
                <w:numId w:val="20"/>
              </w:numPr>
              <w:rPr>
                <w:rFonts w:ascii="Century Gothic" w:hAnsi="Century Gothic"/>
                <w:b/>
                <w:bCs/>
                <w:lang w:val="en-US"/>
              </w:rPr>
            </w:pPr>
            <w:r w:rsidRPr="0073790F">
              <w:rPr>
                <w:rFonts w:ascii="Century Gothic" w:hAnsi="Century Gothic"/>
                <w:b/>
                <w:bCs/>
                <w:lang w:val="en-US"/>
              </w:rPr>
              <w:t>Facial Features</w:t>
            </w:r>
          </w:p>
          <w:p w14:paraId="1B550C40"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 xml:space="preserve">Recap/teach body parts through songs, </w:t>
            </w:r>
            <w:proofErr w:type="spellStart"/>
            <w:r w:rsidRPr="0073790F">
              <w:rPr>
                <w:rFonts w:ascii="Century Gothic" w:hAnsi="Century Gothic"/>
                <w:lang w:val="en-US"/>
              </w:rPr>
              <w:t>powerpoints</w:t>
            </w:r>
            <w:proofErr w:type="spellEnd"/>
            <w:r w:rsidRPr="0073790F">
              <w:rPr>
                <w:rFonts w:ascii="Century Gothic" w:hAnsi="Century Gothic"/>
                <w:lang w:val="en-US"/>
              </w:rPr>
              <w:t xml:space="preserve"> and games</w:t>
            </w:r>
          </w:p>
          <w:p w14:paraId="28C3C1A0" w14:textId="019C006C"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Introduce French for parts of the face. Use French Immersion TV with Thomas.</w:t>
            </w:r>
          </w:p>
          <w:p w14:paraId="78E7F0D0"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 xml:space="preserve">Je, </w:t>
            </w:r>
            <w:proofErr w:type="spellStart"/>
            <w:r w:rsidRPr="0073790F">
              <w:rPr>
                <w:rFonts w:ascii="Century Gothic" w:hAnsi="Century Gothic"/>
                <w:lang w:val="en-US"/>
              </w:rPr>
              <w:t>tu</w:t>
            </w:r>
            <w:proofErr w:type="spell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w:t>
            </w:r>
            <w:proofErr w:type="spellStart"/>
            <w:r w:rsidRPr="0073790F">
              <w:rPr>
                <w:rFonts w:ascii="Century Gothic" w:hAnsi="Century Gothic"/>
                <w:lang w:val="en-US"/>
              </w:rPr>
              <w:t>elle</w:t>
            </w:r>
            <w:proofErr w:type="spellEnd"/>
            <w:r w:rsidRPr="0073790F">
              <w:rPr>
                <w:rFonts w:ascii="Century Gothic" w:hAnsi="Century Gothic"/>
                <w:lang w:val="en-US"/>
              </w:rPr>
              <w:t xml:space="preserve"> forms of </w:t>
            </w:r>
            <w:proofErr w:type="spellStart"/>
            <w:r w:rsidRPr="0073790F">
              <w:rPr>
                <w:rFonts w:ascii="Century Gothic" w:hAnsi="Century Gothic"/>
                <w:lang w:val="en-US"/>
              </w:rPr>
              <w:t>avoir</w:t>
            </w:r>
            <w:proofErr w:type="spellEnd"/>
            <w:r w:rsidRPr="0073790F">
              <w:rPr>
                <w:rFonts w:ascii="Century Gothic" w:hAnsi="Century Gothic"/>
                <w:lang w:val="en-US"/>
              </w:rPr>
              <w:t>-to have</w:t>
            </w:r>
          </w:p>
          <w:p w14:paraId="750E45A8"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 xml:space="preserve">Eye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survey – present results as bar chart</w:t>
            </w:r>
          </w:p>
          <w:p w14:paraId="3F934607"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 xml:space="preserve">Understand descriptions </w:t>
            </w:r>
            <w:r w:rsidRPr="0073790F">
              <w:rPr>
                <w:rFonts w:ascii="Century Gothic" w:hAnsi="Century Gothic"/>
                <w:lang w:val="en-US"/>
              </w:rPr>
              <w:lastRenderedPageBreak/>
              <w:t xml:space="preserve">including eye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plus hair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and hairstyle</w:t>
            </w:r>
          </w:p>
          <w:p w14:paraId="0FF24819"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Teach additional information such as glasses, earrings, tattoo, beard, moustache</w:t>
            </w:r>
          </w:p>
          <w:p w14:paraId="5CC49A7B" w14:textId="77777777" w:rsidR="00365C52" w:rsidRPr="0073790F" w:rsidRDefault="00365C52" w:rsidP="00365C52">
            <w:pPr>
              <w:pStyle w:val="ListParagraph"/>
              <w:numPr>
                <w:ilvl w:val="0"/>
                <w:numId w:val="20"/>
              </w:numPr>
              <w:rPr>
                <w:rFonts w:ascii="Century Gothic" w:hAnsi="Century Gothic"/>
                <w:lang w:val="en-US"/>
              </w:rPr>
            </w:pPr>
            <w:r w:rsidRPr="0073790F">
              <w:rPr>
                <w:rFonts w:ascii="Century Gothic" w:hAnsi="Century Gothic"/>
                <w:lang w:val="en-US"/>
              </w:rPr>
              <w:t>Write descriptions of faces from Guess Who face selections</w:t>
            </w:r>
          </w:p>
        </w:tc>
      </w:tr>
      <w:tr w:rsidR="00365C52" w:rsidRPr="0073790F" w14:paraId="34AEAC5B" w14:textId="77777777" w:rsidTr="00E55A83">
        <w:tc>
          <w:tcPr>
            <w:tcW w:w="4649" w:type="dxa"/>
          </w:tcPr>
          <w:p w14:paraId="7FB81042"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lastRenderedPageBreak/>
              <w:t>Autumn 2</w:t>
            </w:r>
          </w:p>
        </w:tc>
        <w:tc>
          <w:tcPr>
            <w:tcW w:w="4649" w:type="dxa"/>
          </w:tcPr>
          <w:p w14:paraId="5354A831"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Spring 2</w:t>
            </w:r>
          </w:p>
        </w:tc>
        <w:tc>
          <w:tcPr>
            <w:tcW w:w="4650" w:type="dxa"/>
          </w:tcPr>
          <w:p w14:paraId="71C52F26"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Summer 2</w:t>
            </w:r>
          </w:p>
        </w:tc>
      </w:tr>
      <w:tr w:rsidR="00365C52" w:rsidRPr="0073790F" w14:paraId="66580FAC" w14:textId="77777777" w:rsidTr="00E55A83">
        <w:tc>
          <w:tcPr>
            <w:tcW w:w="4649" w:type="dxa"/>
          </w:tcPr>
          <w:p w14:paraId="2C16FA19"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Clothing</w:t>
            </w:r>
          </w:p>
          <w:p w14:paraId="08855F29"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Teach basic clothing items</w:t>
            </w:r>
          </w:p>
          <w:p w14:paraId="7FA065B5" w14:textId="77777777" w:rsidR="00365C52" w:rsidRPr="0073790F" w:rsidRDefault="00365C52" w:rsidP="00365C52">
            <w:pPr>
              <w:pStyle w:val="ListParagraph"/>
              <w:numPr>
                <w:ilvl w:val="0"/>
                <w:numId w:val="2"/>
              </w:numPr>
              <w:rPr>
                <w:rFonts w:ascii="Century Gothic" w:hAnsi="Century Gothic"/>
                <w:lang w:val="en-US"/>
              </w:rPr>
            </w:pPr>
            <w:proofErr w:type="spellStart"/>
            <w:proofErr w:type="gramStart"/>
            <w:r w:rsidRPr="0073790F">
              <w:rPr>
                <w:rFonts w:ascii="Century Gothic" w:hAnsi="Century Gothic"/>
                <w:lang w:val="en-US"/>
              </w:rPr>
              <w:t>Je,tu</w:t>
            </w:r>
            <w:proofErr w:type="spellEnd"/>
            <w:proofErr w:type="gramEnd"/>
            <w:r w:rsidRPr="0073790F">
              <w:rPr>
                <w:rFonts w:ascii="Century Gothic" w:hAnsi="Century Gothic"/>
                <w:lang w:val="en-US"/>
              </w:rPr>
              <w:t xml:space="preserve">, </w:t>
            </w:r>
            <w:proofErr w:type="spellStart"/>
            <w:r w:rsidRPr="0073790F">
              <w:rPr>
                <w:rFonts w:ascii="Century Gothic" w:hAnsi="Century Gothic"/>
                <w:lang w:val="en-US"/>
              </w:rPr>
              <w:t>il</w:t>
            </w:r>
            <w:proofErr w:type="spellEnd"/>
            <w:r w:rsidRPr="0073790F">
              <w:rPr>
                <w:rFonts w:ascii="Century Gothic" w:hAnsi="Century Gothic"/>
                <w:lang w:val="en-US"/>
              </w:rPr>
              <w:t xml:space="preserve"> </w:t>
            </w:r>
            <w:proofErr w:type="spellStart"/>
            <w:r w:rsidRPr="0073790F">
              <w:rPr>
                <w:rFonts w:ascii="Century Gothic" w:hAnsi="Century Gothic"/>
                <w:lang w:val="en-US"/>
              </w:rPr>
              <w:t>elle</w:t>
            </w:r>
            <w:proofErr w:type="spellEnd"/>
            <w:r w:rsidRPr="0073790F">
              <w:rPr>
                <w:rFonts w:ascii="Century Gothic" w:hAnsi="Century Gothic"/>
                <w:lang w:val="en-US"/>
              </w:rPr>
              <w:t xml:space="preserve"> forms of porter – to wear</w:t>
            </w:r>
          </w:p>
          <w:p w14:paraId="476ACB56"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Describe the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of clothing. Focus on position of </w:t>
            </w:r>
            <w:proofErr w:type="spellStart"/>
            <w:r w:rsidRPr="0073790F">
              <w:rPr>
                <w:rFonts w:ascii="Century Gothic" w:hAnsi="Century Gothic"/>
                <w:lang w:val="en-US"/>
              </w:rPr>
              <w:t>colour</w:t>
            </w:r>
            <w:proofErr w:type="spellEnd"/>
            <w:r w:rsidRPr="0073790F">
              <w:rPr>
                <w:rFonts w:ascii="Century Gothic" w:hAnsi="Century Gothic"/>
                <w:lang w:val="en-US"/>
              </w:rPr>
              <w:t xml:space="preserve"> in sentence</w:t>
            </w:r>
          </w:p>
          <w:p w14:paraId="67078260"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Washing line drawing activity</w:t>
            </w:r>
          </w:p>
          <w:p w14:paraId="26217870"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Clothing song plus actions – children make own verses</w:t>
            </w:r>
          </w:p>
          <w:p w14:paraId="6D16392D" w14:textId="519DE400"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 xml:space="preserve">Seasons in </w:t>
            </w:r>
            <w:r w:rsidR="0073790F" w:rsidRPr="0073790F">
              <w:rPr>
                <w:rFonts w:ascii="Century Gothic" w:hAnsi="Century Gothic"/>
                <w:lang w:val="en-US"/>
              </w:rPr>
              <w:t>F</w:t>
            </w:r>
            <w:r w:rsidRPr="0073790F">
              <w:rPr>
                <w:rFonts w:ascii="Century Gothic" w:hAnsi="Century Gothic"/>
                <w:lang w:val="en-US"/>
              </w:rPr>
              <w:t>rench and appropriate clothing</w:t>
            </w:r>
          </w:p>
          <w:p w14:paraId="089C610C" w14:textId="77777777" w:rsidR="00365C52" w:rsidRPr="0073790F" w:rsidRDefault="00365C52" w:rsidP="00365C52">
            <w:pPr>
              <w:pStyle w:val="ListParagraph"/>
              <w:numPr>
                <w:ilvl w:val="0"/>
                <w:numId w:val="2"/>
              </w:numPr>
              <w:rPr>
                <w:rFonts w:ascii="Century Gothic" w:hAnsi="Century Gothic"/>
                <w:lang w:val="en-US"/>
              </w:rPr>
            </w:pPr>
            <w:r w:rsidRPr="0073790F">
              <w:rPr>
                <w:rFonts w:ascii="Century Gothic" w:hAnsi="Century Gothic"/>
                <w:lang w:val="en-US"/>
              </w:rPr>
              <w:t>Listening activities – listen to descriptions of outfits and draw them</w:t>
            </w:r>
          </w:p>
          <w:p w14:paraId="7243B9D6"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Christmas</w:t>
            </w:r>
          </w:p>
          <w:p w14:paraId="2B3D3497" w14:textId="19908053"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Annual inter-school Christmas card competition with Ecole Saint Georges du </w:t>
            </w:r>
            <w:proofErr w:type="spellStart"/>
            <w:r w:rsidRPr="0073790F">
              <w:rPr>
                <w:rFonts w:ascii="Century Gothic" w:hAnsi="Century Gothic"/>
                <w:lang w:val="en-US"/>
              </w:rPr>
              <w:t>Vi</w:t>
            </w:r>
            <w:r w:rsidR="0073790F" w:rsidRPr="0073790F">
              <w:rPr>
                <w:rFonts w:ascii="Century Gothic" w:hAnsi="Century Gothic" w:cstheme="minorHAnsi"/>
                <w:lang w:val="en-US"/>
              </w:rPr>
              <w:t>è</w:t>
            </w:r>
            <w:r w:rsidRPr="0073790F">
              <w:rPr>
                <w:rFonts w:ascii="Century Gothic" w:hAnsi="Century Gothic"/>
                <w:lang w:val="en-US"/>
              </w:rPr>
              <w:t>vre</w:t>
            </w:r>
            <w:proofErr w:type="spellEnd"/>
            <w:r w:rsidRPr="0073790F">
              <w:rPr>
                <w:rFonts w:ascii="Century Gothic" w:hAnsi="Century Gothic"/>
                <w:lang w:val="en-US"/>
              </w:rPr>
              <w:t>, France.</w:t>
            </w:r>
          </w:p>
        </w:tc>
        <w:tc>
          <w:tcPr>
            <w:tcW w:w="4649" w:type="dxa"/>
          </w:tcPr>
          <w:p w14:paraId="6617436B" w14:textId="77777777" w:rsidR="00365C52" w:rsidRPr="0073790F" w:rsidRDefault="00365C52" w:rsidP="00E55A83">
            <w:pPr>
              <w:rPr>
                <w:rFonts w:ascii="Century Gothic" w:hAnsi="Century Gothic"/>
                <w:b/>
                <w:bCs/>
                <w:lang w:val="en-US"/>
              </w:rPr>
            </w:pPr>
            <w:proofErr w:type="spellStart"/>
            <w:r w:rsidRPr="0073790F">
              <w:rPr>
                <w:rFonts w:ascii="Century Gothic" w:hAnsi="Century Gothic"/>
                <w:b/>
                <w:bCs/>
                <w:lang w:val="en-US"/>
              </w:rPr>
              <w:t>Ou</w:t>
            </w:r>
            <w:proofErr w:type="spellEnd"/>
            <w:r w:rsidRPr="0073790F">
              <w:rPr>
                <w:rFonts w:ascii="Century Gothic" w:hAnsi="Century Gothic"/>
                <w:b/>
                <w:bCs/>
                <w:lang w:val="en-US"/>
              </w:rPr>
              <w:t xml:space="preserve"> </w:t>
            </w:r>
            <w:proofErr w:type="spellStart"/>
            <w:r w:rsidRPr="0073790F">
              <w:rPr>
                <w:rFonts w:ascii="Century Gothic" w:hAnsi="Century Gothic"/>
                <w:b/>
                <w:bCs/>
                <w:lang w:val="en-US"/>
              </w:rPr>
              <w:t>habites</w:t>
            </w:r>
            <w:proofErr w:type="spellEnd"/>
            <w:r w:rsidRPr="0073790F">
              <w:rPr>
                <w:rFonts w:ascii="Century Gothic" w:hAnsi="Century Gothic"/>
                <w:b/>
                <w:bCs/>
                <w:lang w:val="en-US"/>
              </w:rPr>
              <w:t xml:space="preserve"> </w:t>
            </w:r>
            <w:proofErr w:type="spellStart"/>
            <w:r w:rsidRPr="0073790F">
              <w:rPr>
                <w:rFonts w:ascii="Century Gothic" w:hAnsi="Century Gothic"/>
                <w:b/>
                <w:bCs/>
                <w:lang w:val="en-US"/>
              </w:rPr>
              <w:t>tu</w:t>
            </w:r>
            <w:proofErr w:type="spellEnd"/>
            <w:r w:rsidRPr="0073790F">
              <w:rPr>
                <w:rFonts w:ascii="Century Gothic" w:hAnsi="Century Gothic"/>
                <w:b/>
                <w:bCs/>
                <w:lang w:val="en-US"/>
              </w:rPr>
              <w:t>?</w:t>
            </w:r>
          </w:p>
          <w:p w14:paraId="2582536A" w14:textId="77777777" w:rsidR="00365C52" w:rsidRPr="0073790F" w:rsidRDefault="00365C52" w:rsidP="00365C52">
            <w:pPr>
              <w:pStyle w:val="ListParagraph"/>
              <w:numPr>
                <w:ilvl w:val="0"/>
                <w:numId w:val="12"/>
              </w:numPr>
              <w:rPr>
                <w:rFonts w:ascii="Century Gothic" w:hAnsi="Century Gothic"/>
                <w:lang w:val="en-US"/>
              </w:rPr>
            </w:pPr>
            <w:r w:rsidRPr="0073790F">
              <w:rPr>
                <w:rFonts w:ascii="Century Gothic" w:hAnsi="Century Gothic"/>
                <w:lang w:val="en-US"/>
              </w:rPr>
              <w:t xml:space="preserve">Children respond to the question using </w:t>
            </w:r>
            <w:proofErr w:type="spellStart"/>
            <w:r w:rsidRPr="0073790F">
              <w:rPr>
                <w:rFonts w:ascii="Century Gothic" w:hAnsi="Century Gothic"/>
                <w:lang w:val="en-US"/>
              </w:rPr>
              <w:t>J’habite</w:t>
            </w:r>
            <w:proofErr w:type="spellEnd"/>
            <w:r w:rsidRPr="0073790F">
              <w:rPr>
                <w:rFonts w:ascii="Century Gothic" w:hAnsi="Century Gothic"/>
                <w:lang w:val="en-US"/>
              </w:rPr>
              <w:t xml:space="preserve"> a…</w:t>
            </w:r>
          </w:p>
          <w:p w14:paraId="13C6C06F"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Names of major French cities</w:t>
            </w:r>
          </w:p>
          <w:p w14:paraId="4AD11B45"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Teach French terms for village, town, city, capital city</w:t>
            </w:r>
          </w:p>
          <w:p w14:paraId="531001B4"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Describe their area: countryside, coast, mountains</w:t>
            </w:r>
          </w:p>
          <w:p w14:paraId="281E35DA"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Teach compass directions</w:t>
            </w:r>
          </w:p>
          <w:p w14:paraId="2A04AF68"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Describe what is in their town/village. A Melton Mowbray il y a ……</w:t>
            </w:r>
          </w:p>
          <w:p w14:paraId="10CA0000"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Use maps of England and France with keys for above 3 points.</w:t>
            </w:r>
          </w:p>
          <w:p w14:paraId="306EC3F6" w14:textId="77777777" w:rsidR="00365C52" w:rsidRPr="0073790F" w:rsidRDefault="00365C52" w:rsidP="00365C52">
            <w:pPr>
              <w:pStyle w:val="ListParagraph"/>
              <w:numPr>
                <w:ilvl w:val="0"/>
                <w:numId w:val="10"/>
              </w:numPr>
              <w:rPr>
                <w:rFonts w:ascii="Century Gothic" w:hAnsi="Century Gothic"/>
                <w:lang w:val="en-US"/>
              </w:rPr>
            </w:pPr>
            <w:r w:rsidRPr="0073790F">
              <w:rPr>
                <w:rFonts w:ascii="Century Gothic" w:hAnsi="Century Gothic"/>
                <w:lang w:val="en-US"/>
              </w:rPr>
              <w:t>Produce written descriptions of where people live.</w:t>
            </w:r>
          </w:p>
        </w:tc>
        <w:tc>
          <w:tcPr>
            <w:tcW w:w="4650" w:type="dxa"/>
          </w:tcPr>
          <w:p w14:paraId="2460848B" w14:textId="77777777" w:rsidR="00365C52" w:rsidRPr="0073790F" w:rsidRDefault="00365C52" w:rsidP="00E55A83">
            <w:pPr>
              <w:rPr>
                <w:rFonts w:ascii="Century Gothic" w:hAnsi="Century Gothic"/>
                <w:b/>
                <w:bCs/>
                <w:lang w:val="en-US"/>
              </w:rPr>
            </w:pPr>
            <w:r w:rsidRPr="0073790F">
              <w:rPr>
                <w:rFonts w:ascii="Century Gothic" w:hAnsi="Century Gothic"/>
                <w:b/>
                <w:bCs/>
                <w:lang w:val="en-US"/>
              </w:rPr>
              <w:t>Pets</w:t>
            </w:r>
          </w:p>
          <w:p w14:paraId="25C9899C" w14:textId="513B3C0A"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Teach the question As</w:t>
            </w:r>
            <w:r w:rsidR="003D5061">
              <w:rPr>
                <w:rFonts w:ascii="Century Gothic" w:hAnsi="Century Gothic"/>
                <w:lang w:val="en-US"/>
              </w:rPr>
              <w:t>-</w:t>
            </w:r>
            <w:proofErr w:type="spellStart"/>
            <w:r w:rsidRPr="0073790F">
              <w:rPr>
                <w:rFonts w:ascii="Century Gothic" w:hAnsi="Century Gothic"/>
                <w:lang w:val="en-US"/>
              </w:rPr>
              <w:t>tu</w:t>
            </w:r>
            <w:proofErr w:type="spellEnd"/>
            <w:r w:rsidRPr="0073790F">
              <w:rPr>
                <w:rFonts w:ascii="Century Gothic" w:hAnsi="Century Gothic"/>
                <w:lang w:val="en-US"/>
              </w:rPr>
              <w:t xml:space="preserve"> un animal?</w:t>
            </w:r>
            <w:r w:rsidR="003D5061">
              <w:rPr>
                <w:rFonts w:ascii="Century Gothic" w:hAnsi="Century Gothic"/>
                <w:lang w:val="en-US"/>
              </w:rPr>
              <w:t xml:space="preserve"> </w:t>
            </w:r>
            <w:proofErr w:type="gramStart"/>
            <w:r w:rsidRPr="0073790F">
              <w:rPr>
                <w:rFonts w:ascii="Century Gothic" w:hAnsi="Century Gothic"/>
                <w:lang w:val="en-US"/>
              </w:rPr>
              <w:t>Plus</w:t>
            </w:r>
            <w:proofErr w:type="gramEnd"/>
            <w:r w:rsidRPr="0073790F">
              <w:rPr>
                <w:rFonts w:ascii="Century Gothic" w:hAnsi="Century Gothic"/>
                <w:lang w:val="en-US"/>
              </w:rPr>
              <w:t xml:space="preserve"> responses.</w:t>
            </w:r>
          </w:p>
          <w:p w14:paraId="3FB0F998"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Teach names of 12 common pets</w:t>
            </w:r>
          </w:p>
          <w:p w14:paraId="0364007C"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Je/</w:t>
            </w:r>
            <w:proofErr w:type="spellStart"/>
            <w:r w:rsidRPr="0073790F">
              <w:rPr>
                <w:rFonts w:ascii="Century Gothic" w:hAnsi="Century Gothic"/>
                <w:lang w:val="en-US"/>
              </w:rPr>
              <w:t>tu</w:t>
            </w:r>
            <w:proofErr w:type="spellEnd"/>
            <w:r w:rsidRPr="0073790F">
              <w:rPr>
                <w:rFonts w:ascii="Century Gothic" w:hAnsi="Century Gothic"/>
                <w:lang w:val="en-US"/>
              </w:rPr>
              <w:t xml:space="preserve"> and </w:t>
            </w:r>
            <w:proofErr w:type="spellStart"/>
            <w:r w:rsidRPr="0073790F">
              <w:rPr>
                <w:rFonts w:ascii="Century Gothic" w:hAnsi="Century Gothic"/>
                <w:lang w:val="en-US"/>
              </w:rPr>
              <w:t>il</w:t>
            </w:r>
            <w:proofErr w:type="spellEnd"/>
            <w:r w:rsidRPr="0073790F">
              <w:rPr>
                <w:rFonts w:ascii="Century Gothic" w:hAnsi="Century Gothic"/>
                <w:lang w:val="en-US"/>
              </w:rPr>
              <w:t>/</w:t>
            </w:r>
            <w:proofErr w:type="spellStart"/>
            <w:r w:rsidRPr="0073790F">
              <w:rPr>
                <w:rFonts w:ascii="Century Gothic" w:hAnsi="Century Gothic"/>
                <w:lang w:val="en-US"/>
              </w:rPr>
              <w:t>elle</w:t>
            </w:r>
            <w:proofErr w:type="spellEnd"/>
            <w:r w:rsidRPr="0073790F">
              <w:rPr>
                <w:rFonts w:ascii="Century Gothic" w:hAnsi="Century Gothic"/>
                <w:lang w:val="en-US"/>
              </w:rPr>
              <w:t xml:space="preserve"> forms of </w:t>
            </w:r>
            <w:proofErr w:type="spellStart"/>
            <w:r w:rsidRPr="0073790F">
              <w:rPr>
                <w:rFonts w:ascii="Century Gothic" w:hAnsi="Century Gothic"/>
                <w:lang w:val="en-US"/>
              </w:rPr>
              <w:t>avoir</w:t>
            </w:r>
            <w:proofErr w:type="spellEnd"/>
            <w:r w:rsidRPr="0073790F">
              <w:rPr>
                <w:rFonts w:ascii="Century Gothic" w:hAnsi="Century Gothic"/>
                <w:lang w:val="en-US"/>
              </w:rPr>
              <w:t xml:space="preserve"> – to have</w:t>
            </w:r>
          </w:p>
          <w:p w14:paraId="2E73345E"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Recap numbers: construct answers where there are multiple pets. Look at how to form plurals</w:t>
            </w:r>
          </w:p>
          <w:p w14:paraId="14ACD125"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 xml:space="preserve">Teach </w:t>
            </w:r>
            <w:proofErr w:type="spellStart"/>
            <w:r w:rsidRPr="0073790F">
              <w:rPr>
                <w:rFonts w:ascii="Century Gothic" w:hAnsi="Century Gothic"/>
                <w:lang w:val="en-US"/>
              </w:rPr>
              <w:t>il</w:t>
            </w:r>
            <w:proofErr w:type="spellEnd"/>
            <w:r w:rsidRPr="0073790F">
              <w:rPr>
                <w:rFonts w:ascii="Century Gothic" w:hAnsi="Century Gothic"/>
                <w:lang w:val="en-US"/>
              </w:rPr>
              <w:t>/</w:t>
            </w:r>
            <w:proofErr w:type="spellStart"/>
            <w:r w:rsidRPr="0073790F">
              <w:rPr>
                <w:rFonts w:ascii="Century Gothic" w:hAnsi="Century Gothic"/>
                <w:lang w:val="en-US"/>
              </w:rPr>
              <w:t>elle</w:t>
            </w:r>
            <w:proofErr w:type="spellEnd"/>
            <w:r w:rsidRPr="0073790F">
              <w:rPr>
                <w:rFonts w:ascii="Century Gothic" w:hAnsi="Century Gothic"/>
                <w:lang w:val="en-US"/>
              </w:rPr>
              <w:t xml:space="preserve"> </w:t>
            </w:r>
            <w:proofErr w:type="spellStart"/>
            <w:r w:rsidRPr="0073790F">
              <w:rPr>
                <w:rFonts w:ascii="Century Gothic" w:hAnsi="Century Gothic"/>
                <w:lang w:val="en-US"/>
              </w:rPr>
              <w:t>s’appelle</w:t>
            </w:r>
            <w:proofErr w:type="spellEnd"/>
          </w:p>
          <w:p w14:paraId="44E0277F" w14:textId="77777777" w:rsidR="00365C52" w:rsidRPr="0073790F" w:rsidRDefault="00365C52" w:rsidP="00365C52">
            <w:pPr>
              <w:pStyle w:val="ListParagraph"/>
              <w:numPr>
                <w:ilvl w:val="0"/>
                <w:numId w:val="9"/>
              </w:numPr>
              <w:rPr>
                <w:rFonts w:ascii="Century Gothic" w:hAnsi="Century Gothic"/>
                <w:lang w:val="en-US"/>
              </w:rPr>
            </w:pPr>
            <w:r w:rsidRPr="0073790F">
              <w:rPr>
                <w:rFonts w:ascii="Century Gothic" w:hAnsi="Century Gothic"/>
                <w:lang w:val="en-US"/>
              </w:rPr>
              <w:t xml:space="preserve">Describing pets in terms of size, </w:t>
            </w:r>
            <w:proofErr w:type="spellStart"/>
            <w:r w:rsidRPr="0073790F">
              <w:rPr>
                <w:rFonts w:ascii="Century Gothic" w:hAnsi="Century Gothic"/>
                <w:lang w:val="en-US"/>
              </w:rPr>
              <w:t>colour</w:t>
            </w:r>
            <w:proofErr w:type="spellEnd"/>
          </w:p>
        </w:tc>
      </w:tr>
    </w:tbl>
    <w:p w14:paraId="146C47DE" w14:textId="689AE008" w:rsidR="00365C52" w:rsidRPr="0073790F" w:rsidRDefault="006C33D6"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lastRenderedPageBreak/>
        <w:t>Below are the National Curriculum objectives for MFL at KS2. All of them are covered multiple times in each year group within the St Mary’s French curriculum.</w:t>
      </w:r>
    </w:p>
    <w:p w14:paraId="196C61D4" w14:textId="77777777" w:rsidR="006C33D6" w:rsidRPr="0073790F" w:rsidRDefault="006C33D6" w:rsidP="00C04DC5">
      <w:pPr>
        <w:pStyle w:val="NormalWeb"/>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Pupils should be taught to:</w:t>
      </w:r>
    </w:p>
    <w:p w14:paraId="491C711C" w14:textId="556ABDB1"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listen attentively to spoken language and show understanding by joining in and responding </w:t>
      </w:r>
    </w:p>
    <w:p w14:paraId="7426256E" w14:textId="5C5FE04C"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explore the patterns and sounds of language through songs and rhymes and link the spelling, sound and meaning of words </w:t>
      </w:r>
    </w:p>
    <w:p w14:paraId="2CA8E6B2" w14:textId="704EDFB1"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engage in conversations; ask and answer questions; express opinions and respond to those of others; seek clarification and help* </w:t>
      </w:r>
    </w:p>
    <w:p w14:paraId="313DBC62" w14:textId="2093C42A"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speak in sentences, using familiar vocabulary, phrases and basic language structures </w:t>
      </w:r>
    </w:p>
    <w:p w14:paraId="0AA52E24" w14:textId="1B6FC49B"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develop accurate pronunciation and intonation so that others understand when they are reading aloud or using familiar words and phrases* </w:t>
      </w:r>
    </w:p>
    <w:p w14:paraId="42A69B57" w14:textId="15BA9115"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present ideas and information orally to a range of audiences* </w:t>
      </w:r>
    </w:p>
    <w:p w14:paraId="48057399" w14:textId="4799D413"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read carefully and show understanding of words, phrases and simple writing </w:t>
      </w:r>
    </w:p>
    <w:p w14:paraId="28AEB60F" w14:textId="69CB15E7"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appreciate stories, songs, poems and rhymes in the language </w:t>
      </w:r>
    </w:p>
    <w:p w14:paraId="631FF736" w14:textId="4D35005D"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broaden their vocabulary and develop their ability to understand new words that are introduced into familiar written material, including through using a dictionary </w:t>
      </w:r>
    </w:p>
    <w:p w14:paraId="45C5813A" w14:textId="31B5F167"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t xml:space="preserve">write phrases from memory, and adapt these to create new sentences, to express ideas clearly </w:t>
      </w:r>
    </w:p>
    <w:p w14:paraId="189189BF" w14:textId="51566F82" w:rsidR="006C33D6" w:rsidRPr="0073790F" w:rsidRDefault="006C33D6" w:rsidP="003D5061">
      <w:pPr>
        <w:pStyle w:val="NormalWeb"/>
        <w:numPr>
          <w:ilvl w:val="0"/>
          <w:numId w:val="21"/>
        </w:numPr>
        <w:shd w:val="clear" w:color="auto" w:fill="FFFFFF"/>
        <w:spacing w:line="510" w:lineRule="atLeast"/>
        <w:textAlignment w:val="top"/>
        <w:rPr>
          <w:rFonts w:ascii="Century Gothic" w:hAnsi="Century Gothic" w:cstheme="minorHAnsi"/>
          <w:sz w:val="22"/>
          <w:szCs w:val="22"/>
        </w:rPr>
      </w:pPr>
      <w:r w:rsidRPr="0073790F">
        <w:rPr>
          <w:rFonts w:ascii="Century Gothic" w:hAnsi="Century Gothic" w:cstheme="minorHAnsi"/>
          <w:sz w:val="22"/>
          <w:szCs w:val="22"/>
        </w:rPr>
        <w:lastRenderedPageBreak/>
        <w:t>describe people, places, things and actions orally* and in writing</w:t>
      </w:r>
    </w:p>
    <w:p w14:paraId="73F59C77" w14:textId="77777777"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Each year, children build on the skills that they have already learnt and develop new ones through a range of fun, exciting and engaging activities:</w:t>
      </w:r>
    </w:p>
    <w:p w14:paraId="308083E8" w14:textId="0C656ABA" w:rsidR="00C04DC5" w:rsidRPr="0073790F" w:rsidRDefault="00C04DC5" w:rsidP="00C04DC5">
      <w:pPr>
        <w:pStyle w:val="NormalWeb"/>
        <w:shd w:val="clear" w:color="auto" w:fill="FFFFFF"/>
        <w:spacing w:line="510" w:lineRule="atLeast"/>
        <w:textAlignment w:val="top"/>
        <w:rPr>
          <w:rFonts w:ascii="Century Gothic" w:hAnsi="Century Gothic" w:cs="Arial"/>
          <w:color w:val="444444"/>
          <w:sz w:val="22"/>
          <w:szCs w:val="22"/>
        </w:rPr>
      </w:pPr>
      <w:r w:rsidRPr="0073790F">
        <w:rPr>
          <w:rFonts w:ascii="Century Gothic" w:hAnsi="Century Gothic" w:cs="Arial"/>
          <w:color w:val="444444"/>
          <w:sz w:val="22"/>
          <w:szCs w:val="22"/>
        </w:rPr>
        <w:t>• learning French vocabulary</w:t>
      </w:r>
      <w:r w:rsidRPr="0073790F">
        <w:rPr>
          <w:rFonts w:ascii="Century Gothic" w:hAnsi="Century Gothic" w:cs="Arial"/>
          <w:color w:val="444444"/>
          <w:sz w:val="22"/>
          <w:szCs w:val="22"/>
        </w:rPr>
        <w:br/>
        <w:t>• asking and answering questions, and following instructions in French</w:t>
      </w:r>
      <w:r w:rsidRPr="0073790F">
        <w:rPr>
          <w:rFonts w:ascii="Century Gothic" w:hAnsi="Century Gothic" w:cs="Arial"/>
          <w:color w:val="444444"/>
          <w:sz w:val="22"/>
          <w:szCs w:val="22"/>
        </w:rPr>
        <w:br/>
        <w:t>• reinforcing memory with mime and physical actions</w:t>
      </w:r>
      <w:r w:rsidRPr="0073790F">
        <w:rPr>
          <w:rFonts w:ascii="Century Gothic" w:hAnsi="Century Gothic" w:cs="Arial"/>
          <w:color w:val="444444"/>
          <w:sz w:val="22"/>
          <w:szCs w:val="22"/>
        </w:rPr>
        <w:br/>
        <w:t>• playing games and learning songs</w:t>
      </w:r>
      <w:r w:rsidRPr="0073790F">
        <w:rPr>
          <w:rFonts w:ascii="Century Gothic" w:hAnsi="Century Gothic" w:cs="Arial"/>
          <w:color w:val="444444"/>
          <w:sz w:val="22"/>
          <w:szCs w:val="22"/>
        </w:rPr>
        <w:br/>
        <w:t>• video clips</w:t>
      </w:r>
      <w:r w:rsidRPr="0073790F">
        <w:rPr>
          <w:rFonts w:ascii="Century Gothic" w:hAnsi="Century Gothic" w:cs="Arial"/>
          <w:color w:val="444444"/>
          <w:sz w:val="22"/>
          <w:szCs w:val="22"/>
        </w:rPr>
        <w:br/>
        <w:t>• using bilingual dictionaries</w:t>
      </w:r>
      <w:r w:rsidRPr="0073790F">
        <w:rPr>
          <w:rFonts w:ascii="Century Gothic" w:hAnsi="Century Gothic" w:cs="Arial"/>
          <w:color w:val="444444"/>
          <w:sz w:val="22"/>
          <w:szCs w:val="22"/>
        </w:rPr>
        <w:br/>
        <w:t>• teaching of basic French grammar, sentence structure and spelling patterns</w:t>
      </w:r>
      <w:r w:rsidRPr="0073790F">
        <w:rPr>
          <w:rFonts w:ascii="Century Gothic" w:hAnsi="Century Gothic" w:cs="Arial"/>
          <w:color w:val="444444"/>
          <w:sz w:val="22"/>
          <w:szCs w:val="22"/>
        </w:rPr>
        <w:br/>
        <w:t>• learning French phonics</w:t>
      </w:r>
      <w:r w:rsidRPr="0073790F">
        <w:rPr>
          <w:rFonts w:ascii="Century Gothic" w:hAnsi="Century Gothic" w:cs="Arial"/>
          <w:color w:val="444444"/>
          <w:sz w:val="22"/>
          <w:szCs w:val="22"/>
        </w:rPr>
        <w:br/>
        <w:t>• researching and learning about life in France</w:t>
      </w:r>
      <w:r w:rsidRPr="0073790F">
        <w:rPr>
          <w:rFonts w:ascii="Century Gothic" w:hAnsi="Century Gothic" w:cs="Arial"/>
          <w:color w:val="444444"/>
          <w:sz w:val="22"/>
          <w:szCs w:val="22"/>
        </w:rPr>
        <w:br/>
        <w:t>• writing phrases and sentences</w:t>
      </w:r>
      <w:r w:rsidRPr="0073790F">
        <w:rPr>
          <w:rFonts w:ascii="Century Gothic" w:hAnsi="Century Gothic" w:cs="Arial"/>
          <w:color w:val="444444"/>
          <w:sz w:val="22"/>
          <w:szCs w:val="22"/>
        </w:rPr>
        <w:br/>
        <w:t>• listening to stories in the native language</w:t>
      </w:r>
      <w:r w:rsidRPr="0073790F">
        <w:rPr>
          <w:rFonts w:ascii="Century Gothic" w:hAnsi="Century Gothic" w:cs="Arial"/>
          <w:color w:val="444444"/>
          <w:sz w:val="22"/>
          <w:szCs w:val="22"/>
        </w:rPr>
        <w:br/>
        <w:t>• creative tasks to demonstrate learning</w:t>
      </w:r>
    </w:p>
    <w:p w14:paraId="29BC2B4D" w14:textId="59B78A48" w:rsidR="00CC4FFB" w:rsidRPr="003D5061" w:rsidRDefault="003D5061" w:rsidP="00C04DC5">
      <w:pPr>
        <w:pStyle w:val="NormalWeb"/>
        <w:shd w:val="clear" w:color="auto" w:fill="FFFFFF"/>
        <w:spacing w:line="510" w:lineRule="atLeast"/>
        <w:textAlignment w:val="top"/>
        <w:rPr>
          <w:rFonts w:ascii="Century Gothic" w:hAnsi="Century Gothic" w:cs="Arial"/>
          <w:b/>
          <w:color w:val="444444"/>
          <w:sz w:val="22"/>
          <w:szCs w:val="22"/>
          <w:u w:val="single"/>
        </w:rPr>
      </w:pPr>
      <w:r w:rsidRPr="003D5061">
        <w:rPr>
          <w:rFonts w:ascii="Century Gothic" w:hAnsi="Century Gothic" w:cs="Arial"/>
          <w:b/>
          <w:color w:val="444444"/>
          <w:sz w:val="22"/>
          <w:szCs w:val="22"/>
          <w:u w:val="single"/>
        </w:rPr>
        <w:t>Assessment of French</w:t>
      </w:r>
    </w:p>
    <w:p w14:paraId="4D512CBA" w14:textId="369DFFBD" w:rsidR="00C04DC5" w:rsidRDefault="000F106C">
      <w:pPr>
        <w:rPr>
          <w:rFonts w:ascii="Century Gothic" w:hAnsi="Century Gothic"/>
        </w:rPr>
      </w:pPr>
      <w:r w:rsidRPr="0073790F">
        <w:rPr>
          <w:rFonts w:ascii="Century Gothic" w:hAnsi="Century Gothic"/>
        </w:rPr>
        <w:t xml:space="preserve">French is assessed during each class lesson by the MFL co-ordinator, and </w:t>
      </w:r>
      <w:r w:rsidR="007D5D48" w:rsidRPr="0073790F">
        <w:rPr>
          <w:rFonts w:ascii="Century Gothic" w:hAnsi="Century Gothic"/>
        </w:rPr>
        <w:t>once each term by means of an assess and review activity session in which children are assessed against objectives taught throughout that period. T</w:t>
      </w:r>
      <w:r w:rsidRPr="0073790F">
        <w:rPr>
          <w:rFonts w:ascii="Century Gothic" w:hAnsi="Century Gothic"/>
        </w:rPr>
        <w:t>his is used to aid planning throughout each topic</w:t>
      </w:r>
      <w:r w:rsidR="007D5D48" w:rsidRPr="0073790F">
        <w:rPr>
          <w:rFonts w:ascii="Century Gothic" w:hAnsi="Century Gothic"/>
        </w:rPr>
        <w:t xml:space="preserve"> and to monitor children’s progress throughout KS2.</w:t>
      </w:r>
      <w:r w:rsidRPr="0073790F">
        <w:rPr>
          <w:rFonts w:ascii="Century Gothic" w:hAnsi="Century Gothic"/>
        </w:rPr>
        <w:t xml:space="preserve"> </w:t>
      </w:r>
    </w:p>
    <w:p w14:paraId="6668D125" w14:textId="5E2C7053" w:rsidR="003D5061" w:rsidRDefault="003D5061">
      <w:pPr>
        <w:rPr>
          <w:rFonts w:ascii="Century Gothic" w:hAnsi="Century Gothic"/>
        </w:rPr>
      </w:pPr>
    </w:p>
    <w:p w14:paraId="69DE11F7" w14:textId="07642D91" w:rsidR="003D5061" w:rsidRDefault="003D5061">
      <w:pPr>
        <w:rPr>
          <w:rFonts w:ascii="Century Gothic" w:hAnsi="Century Gothic"/>
        </w:rPr>
      </w:pPr>
    </w:p>
    <w:p w14:paraId="2934B851" w14:textId="668FCE72" w:rsidR="003D5061" w:rsidRDefault="003D5061">
      <w:pPr>
        <w:rPr>
          <w:rFonts w:ascii="Century Gothic" w:hAnsi="Century Gothic"/>
        </w:rPr>
      </w:pPr>
    </w:p>
    <w:p w14:paraId="35EFCF25" w14:textId="4BEA8F37" w:rsidR="003D5061" w:rsidRDefault="003D5061">
      <w:pPr>
        <w:rPr>
          <w:rFonts w:ascii="Century Gothic" w:hAnsi="Century Gothic"/>
        </w:rPr>
      </w:pPr>
      <w:bookmarkStart w:id="0" w:name="_GoBack"/>
      <w:bookmarkEnd w:id="0"/>
    </w:p>
    <w:p w14:paraId="0085037B" w14:textId="09E338A3" w:rsidR="003D5061" w:rsidRDefault="003D5061">
      <w:pPr>
        <w:rPr>
          <w:rFonts w:ascii="Century Gothic" w:hAnsi="Century Gothic"/>
        </w:rPr>
      </w:pPr>
    </w:p>
    <w:p w14:paraId="6D008C78" w14:textId="4919D955" w:rsidR="003D5061" w:rsidRDefault="003D5061">
      <w:pPr>
        <w:rPr>
          <w:rFonts w:ascii="Century Gothic" w:hAnsi="Century Gothic"/>
        </w:rPr>
      </w:pPr>
    </w:p>
    <w:p w14:paraId="7FB36C2A" w14:textId="214982BE" w:rsidR="003D5061" w:rsidRDefault="003D5061">
      <w:pPr>
        <w:rPr>
          <w:rFonts w:ascii="Century Gothic" w:hAnsi="Century Gothic"/>
        </w:rPr>
      </w:pPr>
    </w:p>
    <w:p w14:paraId="64F56E03" w14:textId="71367621" w:rsidR="003D5061" w:rsidRPr="00E43E8C" w:rsidRDefault="003D5061" w:rsidP="003D5061">
      <w:pPr>
        <w:jc w:val="center"/>
        <w:rPr>
          <w:rFonts w:ascii="Century Gothic" w:eastAsia="Calibri" w:hAnsi="Century Gothic" w:cs="Calibri"/>
        </w:rPr>
      </w:pPr>
      <w:r w:rsidRPr="00E43E8C">
        <w:rPr>
          <w:rFonts w:ascii="Century Gothic" w:eastAsia="Calibri" w:hAnsi="Century Gothic" w:cs="Calibri"/>
        </w:rPr>
        <w:t>“Be courageous; be strong. Do everything in love”.</w:t>
      </w:r>
    </w:p>
    <w:sectPr w:rsidR="003D5061" w:rsidRPr="00E43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075B0"/>
    <w:multiLevelType w:val="hybridMultilevel"/>
    <w:tmpl w:val="59DE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50D30"/>
    <w:multiLevelType w:val="hybridMultilevel"/>
    <w:tmpl w:val="5CF45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71ABF"/>
    <w:multiLevelType w:val="hybridMultilevel"/>
    <w:tmpl w:val="8B08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8799C"/>
    <w:multiLevelType w:val="hybridMultilevel"/>
    <w:tmpl w:val="538CB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D42"/>
    <w:multiLevelType w:val="hybridMultilevel"/>
    <w:tmpl w:val="B70C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B4E0E"/>
    <w:multiLevelType w:val="hybridMultilevel"/>
    <w:tmpl w:val="7DB2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53E1F"/>
    <w:multiLevelType w:val="hybridMultilevel"/>
    <w:tmpl w:val="F578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5A088B"/>
    <w:multiLevelType w:val="hybridMultilevel"/>
    <w:tmpl w:val="B1DE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86247"/>
    <w:multiLevelType w:val="hybridMultilevel"/>
    <w:tmpl w:val="4B42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8038E"/>
    <w:multiLevelType w:val="multilevel"/>
    <w:tmpl w:val="F80C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6F5E84"/>
    <w:multiLevelType w:val="hybridMultilevel"/>
    <w:tmpl w:val="9540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F045D"/>
    <w:multiLevelType w:val="hybridMultilevel"/>
    <w:tmpl w:val="17B26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231E4"/>
    <w:multiLevelType w:val="hybridMultilevel"/>
    <w:tmpl w:val="6240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C43470"/>
    <w:multiLevelType w:val="hybridMultilevel"/>
    <w:tmpl w:val="F944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1C5CEB"/>
    <w:multiLevelType w:val="hybridMultilevel"/>
    <w:tmpl w:val="E5D24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9DD5B16"/>
    <w:multiLevelType w:val="hybridMultilevel"/>
    <w:tmpl w:val="44EC8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F7650A"/>
    <w:multiLevelType w:val="hybridMultilevel"/>
    <w:tmpl w:val="10EED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655F6"/>
    <w:multiLevelType w:val="hybridMultilevel"/>
    <w:tmpl w:val="28383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D2E6B"/>
    <w:multiLevelType w:val="hybridMultilevel"/>
    <w:tmpl w:val="F7FE86C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9" w15:restartNumberingAfterBreak="0">
    <w:nsid w:val="6A9E7D09"/>
    <w:multiLevelType w:val="hybridMultilevel"/>
    <w:tmpl w:val="502E6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165095"/>
    <w:multiLevelType w:val="hybridMultilevel"/>
    <w:tmpl w:val="24541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0"/>
  </w:num>
  <w:num w:numId="4">
    <w:abstractNumId w:val="17"/>
  </w:num>
  <w:num w:numId="5">
    <w:abstractNumId w:val="13"/>
  </w:num>
  <w:num w:numId="6">
    <w:abstractNumId w:val="6"/>
  </w:num>
  <w:num w:numId="7">
    <w:abstractNumId w:val="5"/>
  </w:num>
  <w:num w:numId="8">
    <w:abstractNumId w:val="12"/>
  </w:num>
  <w:num w:numId="9">
    <w:abstractNumId w:val="15"/>
  </w:num>
  <w:num w:numId="10">
    <w:abstractNumId w:val="3"/>
  </w:num>
  <w:num w:numId="11">
    <w:abstractNumId w:val="16"/>
  </w:num>
  <w:num w:numId="12">
    <w:abstractNumId w:val="8"/>
  </w:num>
  <w:num w:numId="13">
    <w:abstractNumId w:val="7"/>
  </w:num>
  <w:num w:numId="14">
    <w:abstractNumId w:val="10"/>
  </w:num>
  <w:num w:numId="15">
    <w:abstractNumId w:val="1"/>
  </w:num>
  <w:num w:numId="16">
    <w:abstractNumId w:val="11"/>
  </w:num>
  <w:num w:numId="17">
    <w:abstractNumId w:val="4"/>
  </w:num>
  <w:num w:numId="18">
    <w:abstractNumId w:val="14"/>
  </w:num>
  <w:num w:numId="19">
    <w:abstractNumId w:val="2"/>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5"/>
    <w:rsid w:val="000F106C"/>
    <w:rsid w:val="00365C52"/>
    <w:rsid w:val="003D5061"/>
    <w:rsid w:val="003E36C1"/>
    <w:rsid w:val="00536FD5"/>
    <w:rsid w:val="006C33D6"/>
    <w:rsid w:val="0073790F"/>
    <w:rsid w:val="007B19DF"/>
    <w:rsid w:val="007D5D48"/>
    <w:rsid w:val="00A06215"/>
    <w:rsid w:val="00A74818"/>
    <w:rsid w:val="00AB2C94"/>
    <w:rsid w:val="00AE1747"/>
    <w:rsid w:val="00C04DC5"/>
    <w:rsid w:val="00CC4FFB"/>
    <w:rsid w:val="00E43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21D175"/>
  <w15:chartTrackingRefBased/>
  <w15:docId w15:val="{9F65337D-B8A0-48BB-BE33-91DBB60F6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4DC5"/>
    <w:rPr>
      <w:color w:val="0000FF"/>
      <w:u w:val="single"/>
    </w:rPr>
  </w:style>
  <w:style w:type="character" w:styleId="Strong">
    <w:name w:val="Strong"/>
    <w:basedOn w:val="DefaultParagraphFont"/>
    <w:uiPriority w:val="22"/>
    <w:qFormat/>
    <w:rsid w:val="00C04DC5"/>
    <w:rPr>
      <w:b/>
      <w:bCs/>
    </w:rPr>
  </w:style>
  <w:style w:type="paragraph" w:styleId="NormalWeb">
    <w:name w:val="Normal (Web)"/>
    <w:basedOn w:val="Normal"/>
    <w:uiPriority w:val="99"/>
    <w:unhideWhenUsed/>
    <w:rsid w:val="00C04DC5"/>
    <w:pPr>
      <w:spacing w:before="240" w:after="225"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04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06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06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06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C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949503">
      <w:bodyDiv w:val="1"/>
      <w:marLeft w:val="0"/>
      <w:marRight w:val="0"/>
      <w:marTop w:val="0"/>
      <w:marBottom w:val="0"/>
      <w:divBdr>
        <w:top w:val="none" w:sz="0" w:space="0" w:color="auto"/>
        <w:left w:val="none" w:sz="0" w:space="0" w:color="auto"/>
        <w:bottom w:val="none" w:sz="0" w:space="0" w:color="auto"/>
        <w:right w:val="none" w:sz="0" w:space="0" w:color="auto"/>
      </w:divBdr>
      <w:divsChild>
        <w:div w:id="2020958389">
          <w:marLeft w:val="0"/>
          <w:marRight w:val="0"/>
          <w:marTop w:val="0"/>
          <w:marBottom w:val="0"/>
          <w:divBdr>
            <w:top w:val="none" w:sz="0" w:space="0" w:color="auto"/>
            <w:left w:val="none" w:sz="0" w:space="0" w:color="auto"/>
            <w:bottom w:val="none" w:sz="0" w:space="0" w:color="auto"/>
            <w:right w:val="none" w:sz="0" w:space="0" w:color="auto"/>
          </w:divBdr>
          <w:divsChild>
            <w:div w:id="188303101">
              <w:marLeft w:val="0"/>
              <w:marRight w:val="0"/>
              <w:marTop w:val="2025"/>
              <w:marBottom w:val="0"/>
              <w:divBdr>
                <w:top w:val="none" w:sz="0" w:space="0" w:color="auto"/>
                <w:left w:val="none" w:sz="0" w:space="0" w:color="auto"/>
                <w:bottom w:val="none" w:sz="0" w:space="0" w:color="auto"/>
                <w:right w:val="none" w:sz="0" w:space="0" w:color="auto"/>
              </w:divBdr>
              <w:divsChild>
                <w:div w:id="244458158">
                  <w:marLeft w:val="0"/>
                  <w:marRight w:val="0"/>
                  <w:marTop w:val="0"/>
                  <w:marBottom w:val="0"/>
                  <w:divBdr>
                    <w:top w:val="none" w:sz="0" w:space="0" w:color="auto"/>
                    <w:left w:val="none" w:sz="0" w:space="0" w:color="auto"/>
                    <w:bottom w:val="none" w:sz="0" w:space="0" w:color="auto"/>
                    <w:right w:val="none" w:sz="0" w:space="0" w:color="auto"/>
                  </w:divBdr>
                  <w:divsChild>
                    <w:div w:id="682361463">
                      <w:marLeft w:val="0"/>
                      <w:marRight w:val="0"/>
                      <w:marTop w:val="0"/>
                      <w:marBottom w:val="0"/>
                      <w:divBdr>
                        <w:top w:val="none" w:sz="0" w:space="0" w:color="auto"/>
                        <w:left w:val="none" w:sz="0" w:space="0" w:color="auto"/>
                        <w:bottom w:val="none" w:sz="0" w:space="0" w:color="auto"/>
                        <w:right w:val="none" w:sz="0" w:space="0" w:color="auto"/>
                      </w:divBdr>
                      <w:divsChild>
                        <w:div w:id="1130128685">
                          <w:marLeft w:val="0"/>
                          <w:marRight w:val="0"/>
                          <w:marTop w:val="0"/>
                          <w:marBottom w:val="0"/>
                          <w:divBdr>
                            <w:top w:val="none" w:sz="0" w:space="0" w:color="auto"/>
                            <w:left w:val="none" w:sz="0" w:space="0" w:color="auto"/>
                            <w:bottom w:val="none" w:sz="0" w:space="0" w:color="auto"/>
                            <w:right w:val="none" w:sz="0" w:space="0" w:color="auto"/>
                          </w:divBdr>
                          <w:divsChild>
                            <w:div w:id="494880881">
                              <w:marLeft w:val="0"/>
                              <w:marRight w:val="0"/>
                              <w:marTop w:val="0"/>
                              <w:marBottom w:val="0"/>
                              <w:divBdr>
                                <w:top w:val="none" w:sz="0" w:space="0" w:color="auto"/>
                                <w:left w:val="none" w:sz="0" w:space="0" w:color="auto"/>
                                <w:bottom w:val="none" w:sz="0" w:space="0" w:color="auto"/>
                                <w:right w:val="none" w:sz="0" w:space="0" w:color="auto"/>
                              </w:divBdr>
                              <w:divsChild>
                                <w:div w:id="1673603579">
                                  <w:marLeft w:val="0"/>
                                  <w:marRight w:val="0"/>
                                  <w:marTop w:val="0"/>
                                  <w:marBottom w:val="0"/>
                                  <w:divBdr>
                                    <w:top w:val="none" w:sz="0" w:space="0" w:color="auto"/>
                                    <w:left w:val="none" w:sz="0" w:space="0" w:color="auto"/>
                                    <w:bottom w:val="none" w:sz="0" w:space="0" w:color="auto"/>
                                    <w:right w:val="none" w:sz="0" w:space="0" w:color="auto"/>
                                  </w:divBdr>
                                  <w:divsChild>
                                    <w:div w:id="610941098">
                                      <w:marLeft w:val="0"/>
                                      <w:marRight w:val="0"/>
                                      <w:marTop w:val="0"/>
                                      <w:marBottom w:val="0"/>
                                      <w:divBdr>
                                        <w:top w:val="none" w:sz="0" w:space="0" w:color="auto"/>
                                        <w:left w:val="none" w:sz="0" w:space="0" w:color="auto"/>
                                        <w:bottom w:val="none" w:sz="0" w:space="0" w:color="auto"/>
                                        <w:right w:val="none" w:sz="0" w:space="0" w:color="auto"/>
                                      </w:divBdr>
                                      <w:divsChild>
                                        <w:div w:id="1962761564">
                                          <w:marLeft w:val="0"/>
                                          <w:marRight w:val="0"/>
                                          <w:marTop w:val="0"/>
                                          <w:marBottom w:val="0"/>
                                          <w:divBdr>
                                            <w:top w:val="none" w:sz="0" w:space="0" w:color="auto"/>
                                            <w:left w:val="none" w:sz="0" w:space="0" w:color="auto"/>
                                            <w:bottom w:val="none" w:sz="0" w:space="0" w:color="auto"/>
                                            <w:right w:val="none" w:sz="0" w:space="0" w:color="auto"/>
                                          </w:divBdr>
                                          <w:divsChild>
                                            <w:div w:id="214168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4704">
                                      <w:marLeft w:val="0"/>
                                      <w:marRight w:val="0"/>
                                      <w:marTop w:val="0"/>
                                      <w:marBottom w:val="0"/>
                                      <w:divBdr>
                                        <w:top w:val="none" w:sz="0" w:space="0" w:color="auto"/>
                                        <w:left w:val="none" w:sz="0" w:space="0" w:color="auto"/>
                                        <w:bottom w:val="none" w:sz="0" w:space="0" w:color="auto"/>
                                        <w:right w:val="none" w:sz="0" w:space="0" w:color="auto"/>
                                      </w:divBdr>
                                      <w:divsChild>
                                        <w:div w:id="1169294502">
                                          <w:marLeft w:val="0"/>
                                          <w:marRight w:val="0"/>
                                          <w:marTop w:val="0"/>
                                          <w:marBottom w:val="0"/>
                                          <w:divBdr>
                                            <w:top w:val="none" w:sz="0" w:space="0" w:color="auto"/>
                                            <w:left w:val="none" w:sz="0" w:space="0" w:color="auto"/>
                                            <w:bottom w:val="none" w:sz="0" w:space="0" w:color="auto"/>
                                            <w:right w:val="none" w:sz="0" w:space="0" w:color="auto"/>
                                          </w:divBdr>
                                          <w:divsChild>
                                            <w:div w:id="210641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6A3BD.4095E4C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2387</Words>
  <Characters>13611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Musson</dc:creator>
  <cp:keywords/>
  <dc:description/>
  <cp:lastModifiedBy>L Oakes</cp:lastModifiedBy>
  <cp:revision>3</cp:revision>
  <dcterms:created xsi:type="dcterms:W3CDTF">2023-10-30T17:49:00Z</dcterms:created>
  <dcterms:modified xsi:type="dcterms:W3CDTF">2023-11-03T09:25:00Z</dcterms:modified>
</cp:coreProperties>
</file>