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4B5AB" w14:textId="6B057455" w:rsidR="00E30540" w:rsidRPr="00E30540" w:rsidRDefault="00E30540">
      <w:pPr>
        <w:pStyle w:val="Heading1"/>
        <w:ind w:left="10"/>
        <w:rPr>
          <w:rFonts w:ascii="Century Gothic" w:hAnsi="Century Gothic"/>
          <w:sz w:val="28"/>
          <w:szCs w:val="28"/>
        </w:rPr>
      </w:pPr>
      <w:r w:rsidRPr="00E30540">
        <w:rPr>
          <w:rFonts w:ascii="Century Gothic" w:hAnsi="Century Gothic"/>
          <w:sz w:val="28"/>
          <w:szCs w:val="28"/>
        </w:rPr>
        <w:t xml:space="preserve">St Mary’s </w:t>
      </w:r>
      <w:r w:rsidR="002B02E8" w:rsidRPr="00E30540">
        <w:rPr>
          <w:rFonts w:ascii="Century Gothic" w:hAnsi="Century Gothic"/>
          <w:sz w:val="28"/>
          <w:szCs w:val="28"/>
        </w:rPr>
        <w:t>Church of England Primary</w:t>
      </w:r>
      <w:r w:rsidR="002B02E8" w:rsidRPr="00E30540">
        <w:rPr>
          <w:rFonts w:ascii="Century Gothic" w:hAnsi="Century Gothic"/>
          <w:b w:val="0"/>
          <w:sz w:val="28"/>
          <w:szCs w:val="28"/>
        </w:rPr>
        <w:t xml:space="preserve"> </w:t>
      </w:r>
      <w:r w:rsidR="002B02E8" w:rsidRPr="00E30540">
        <w:rPr>
          <w:rFonts w:ascii="Century Gothic" w:hAnsi="Century Gothic"/>
          <w:sz w:val="28"/>
          <w:szCs w:val="28"/>
        </w:rPr>
        <w:t xml:space="preserve">School Uniform Policy </w:t>
      </w:r>
    </w:p>
    <w:p w14:paraId="5C2B68FC" w14:textId="77777777" w:rsidR="00E30540" w:rsidRPr="00E30540" w:rsidRDefault="00E30540">
      <w:pPr>
        <w:pStyle w:val="Heading1"/>
        <w:ind w:left="10"/>
        <w:rPr>
          <w:rFonts w:ascii="Century Gothic" w:hAnsi="Century Gothic"/>
          <w:sz w:val="28"/>
          <w:szCs w:val="28"/>
        </w:rPr>
      </w:pPr>
    </w:p>
    <w:p w14:paraId="448FD503" w14:textId="305F01AC"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Next review</w:t>
      </w:r>
      <w:r w:rsidR="0013692C">
        <w:rPr>
          <w:rFonts w:ascii="Century Gothic" w:hAnsi="Century Gothic"/>
          <w:sz w:val="28"/>
          <w:szCs w:val="28"/>
        </w:rPr>
        <w:t xml:space="preserve"> August 2027</w:t>
      </w:r>
    </w:p>
    <w:p w14:paraId="6EBE503A" w14:textId="77777777" w:rsidR="00E54000" w:rsidRDefault="00E54000" w:rsidP="00E30540">
      <w:pPr>
        <w:spacing w:after="192" w:line="249" w:lineRule="auto"/>
        <w:ind w:left="0" w:firstLine="0"/>
        <w:rPr>
          <w:rFonts w:ascii="Century Gothic" w:hAnsi="Century Gothic"/>
          <w:b/>
          <w:sz w:val="28"/>
          <w:szCs w:val="28"/>
        </w:rPr>
      </w:pPr>
    </w:p>
    <w:p w14:paraId="5CEBADDA" w14:textId="4309EC62" w:rsidR="00A207F7" w:rsidRPr="00E30540" w:rsidRDefault="002B02E8" w:rsidP="00E30540">
      <w:pPr>
        <w:spacing w:after="192" w:line="249" w:lineRule="auto"/>
        <w:ind w:left="0" w:firstLine="0"/>
        <w:rPr>
          <w:rFonts w:ascii="Century Gothic" w:hAnsi="Century Gothic"/>
          <w:sz w:val="28"/>
          <w:szCs w:val="28"/>
        </w:rPr>
      </w:pPr>
      <w:r w:rsidRPr="00E30540">
        <w:rPr>
          <w:rFonts w:ascii="Century Gothic" w:hAnsi="Century Gothic"/>
          <w:b/>
          <w:sz w:val="28"/>
          <w:szCs w:val="28"/>
        </w:rPr>
        <w:t xml:space="preserve">It is our policy that all children should wear school uniform when attending school. We believe that school uniform is important for several reasons: </w:t>
      </w:r>
    </w:p>
    <w:p w14:paraId="58797543"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promotes a sense of pride in the school </w:t>
      </w:r>
    </w:p>
    <w:p w14:paraId="469468DA"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engenders a sense of community and belonging towards the school </w:t>
      </w:r>
    </w:p>
    <w:p w14:paraId="4687410C"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is practical and smart </w:t>
      </w:r>
    </w:p>
    <w:p w14:paraId="4DD738A2"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makes children feel equal to their peers in terms of appearance </w:t>
      </w:r>
    </w:p>
    <w:p w14:paraId="55EB9EE2" w14:textId="36C48F0B" w:rsid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is regarded as suitable wear for school and good value for money by most parents </w:t>
      </w:r>
    </w:p>
    <w:p w14:paraId="54A47F6F" w14:textId="20757A90"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is designed with health and safety in mind</w:t>
      </w:r>
      <w:r w:rsidRPr="00E30540">
        <w:rPr>
          <w:rFonts w:ascii="Century Gothic" w:hAnsi="Century Gothic"/>
          <w:b/>
          <w:sz w:val="28"/>
          <w:szCs w:val="28"/>
        </w:rPr>
        <w:t xml:space="preserve"> </w:t>
      </w:r>
    </w:p>
    <w:p w14:paraId="6A65114E" w14:textId="618657B4"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12D38E48" w14:textId="77777777" w:rsidR="00E30540" w:rsidRDefault="002B02E8">
      <w:pPr>
        <w:spacing w:after="262"/>
        <w:ind w:left="-5"/>
        <w:rPr>
          <w:rFonts w:ascii="Century Gothic" w:hAnsi="Century Gothic"/>
          <w:sz w:val="28"/>
          <w:szCs w:val="28"/>
        </w:rPr>
      </w:pPr>
      <w:r w:rsidRPr="00E30540">
        <w:rPr>
          <w:rFonts w:ascii="Century Gothic" w:hAnsi="Century Gothic"/>
          <w:sz w:val="28"/>
          <w:szCs w:val="28"/>
        </w:rPr>
        <w:t>Parents and the school will work together to make sure that children are appropriately dressed, we are happy to offer support with uniform where needed</w:t>
      </w:r>
      <w:r w:rsidR="00E30540">
        <w:rPr>
          <w:rFonts w:ascii="Century Gothic" w:hAnsi="Century Gothic"/>
          <w:sz w:val="28"/>
          <w:szCs w:val="28"/>
        </w:rPr>
        <w:t xml:space="preserve"> through our PTA</w:t>
      </w:r>
      <w:r w:rsidRPr="00E30540">
        <w:rPr>
          <w:rFonts w:ascii="Century Gothic" w:hAnsi="Century Gothic"/>
          <w:sz w:val="28"/>
          <w:szCs w:val="28"/>
        </w:rPr>
        <w:t xml:space="preserve">. </w:t>
      </w:r>
    </w:p>
    <w:p w14:paraId="4255C590" w14:textId="45135C95" w:rsidR="00A207F7" w:rsidRDefault="002B02E8">
      <w:pPr>
        <w:spacing w:after="262"/>
        <w:ind w:left="-5"/>
        <w:rPr>
          <w:rFonts w:ascii="Century Gothic" w:hAnsi="Century Gothic"/>
          <w:sz w:val="28"/>
          <w:szCs w:val="28"/>
        </w:rPr>
      </w:pPr>
      <w:r w:rsidRPr="00E30540">
        <w:rPr>
          <w:rFonts w:ascii="Century Gothic" w:hAnsi="Century Gothic"/>
          <w:sz w:val="28"/>
          <w:szCs w:val="28"/>
        </w:rPr>
        <w:t xml:space="preserve">Families should ensure children arrive at school suitably dressed and prepared for learning; this includes clothing and children being clean and smartly presented. </w:t>
      </w:r>
    </w:p>
    <w:p w14:paraId="74C8D06C" w14:textId="77777777" w:rsidR="002B02E8" w:rsidRPr="002B02E8" w:rsidRDefault="002B02E8" w:rsidP="002B02E8">
      <w:pPr>
        <w:spacing w:after="262"/>
        <w:ind w:left="0" w:firstLine="0"/>
        <w:rPr>
          <w:rFonts w:ascii="Century Gothic" w:hAnsi="Century Gothic"/>
          <w:b/>
          <w:bCs/>
          <w:sz w:val="28"/>
          <w:szCs w:val="28"/>
        </w:rPr>
      </w:pPr>
      <w:r w:rsidRPr="002B02E8">
        <w:rPr>
          <w:rFonts w:ascii="Century Gothic" w:hAnsi="Century Gothic"/>
          <w:b/>
          <w:bCs/>
          <w:sz w:val="28"/>
          <w:szCs w:val="28"/>
        </w:rPr>
        <w:t>Our School Uniform</w:t>
      </w:r>
    </w:p>
    <w:p w14:paraId="56F0BAF1" w14:textId="727B3CAB" w:rsidR="002B02E8" w:rsidRPr="002B02E8" w:rsidRDefault="002B02E8" w:rsidP="002B02E8">
      <w:pPr>
        <w:spacing w:after="262"/>
        <w:ind w:left="-5"/>
        <w:rPr>
          <w:rFonts w:ascii="Century Gothic" w:hAnsi="Century Gothic"/>
          <w:sz w:val="28"/>
          <w:szCs w:val="28"/>
        </w:rPr>
      </w:pPr>
      <w:r w:rsidRPr="002B02E8">
        <w:rPr>
          <w:rFonts w:ascii="Century Gothic" w:hAnsi="Century Gothic"/>
          <w:sz w:val="28"/>
          <w:szCs w:val="28"/>
        </w:rPr>
        <w:t>Fleece, sweatshirts</w:t>
      </w:r>
      <w:r w:rsidR="00E54000">
        <w:rPr>
          <w:rFonts w:ascii="Century Gothic" w:hAnsi="Century Gothic"/>
          <w:sz w:val="28"/>
          <w:szCs w:val="28"/>
        </w:rPr>
        <w:t>/</w:t>
      </w:r>
      <w:r w:rsidRPr="002B02E8">
        <w:rPr>
          <w:rFonts w:ascii="Century Gothic" w:hAnsi="Century Gothic"/>
          <w:sz w:val="28"/>
          <w:szCs w:val="28"/>
        </w:rPr>
        <w:t>cardigans</w:t>
      </w:r>
      <w:r w:rsidR="00E54000">
        <w:rPr>
          <w:rFonts w:ascii="Century Gothic" w:hAnsi="Century Gothic"/>
          <w:sz w:val="28"/>
          <w:szCs w:val="28"/>
        </w:rPr>
        <w:t xml:space="preserve"> &amp; PE</w:t>
      </w:r>
      <w:r w:rsidRPr="002B02E8">
        <w:rPr>
          <w:rFonts w:ascii="Century Gothic" w:hAnsi="Century Gothic"/>
          <w:sz w:val="28"/>
          <w:szCs w:val="28"/>
        </w:rPr>
        <w:t xml:space="preserve"> T-shirts with the school </w:t>
      </w:r>
      <w:r w:rsidR="00F77B1F">
        <w:rPr>
          <w:rFonts w:ascii="Century Gothic" w:hAnsi="Century Gothic"/>
          <w:sz w:val="28"/>
          <w:szCs w:val="28"/>
        </w:rPr>
        <w:t xml:space="preserve">logo </w:t>
      </w:r>
      <w:r w:rsidRPr="002B02E8">
        <w:rPr>
          <w:rFonts w:ascii="Century Gothic" w:hAnsi="Century Gothic"/>
          <w:sz w:val="28"/>
          <w:szCs w:val="28"/>
        </w:rPr>
        <w:t>embroidered on them are available to purchase online from </w:t>
      </w:r>
      <w:hyperlink r:id="rId5" w:tgtFrame="_blank" w:history="1">
        <w:r w:rsidRPr="002B02E8">
          <w:rPr>
            <w:rStyle w:val="Hyperlink"/>
            <w:rFonts w:ascii="Century Gothic" w:hAnsi="Century Gothic"/>
            <w:sz w:val="28"/>
            <w:szCs w:val="28"/>
          </w:rPr>
          <w:t>www.myclothing.com</w:t>
        </w:r>
      </w:hyperlink>
      <w:r w:rsidRPr="002B02E8">
        <w:rPr>
          <w:rFonts w:ascii="Century Gothic" w:hAnsi="Century Gothic"/>
          <w:sz w:val="28"/>
          <w:szCs w:val="28"/>
        </w:rPr>
        <w:t> </w:t>
      </w:r>
    </w:p>
    <w:p w14:paraId="6C408531" w14:textId="77777777" w:rsidR="002B02E8" w:rsidRPr="002B02E8" w:rsidRDefault="002B02E8" w:rsidP="002B02E8">
      <w:pPr>
        <w:spacing w:after="262"/>
        <w:ind w:left="-5"/>
        <w:rPr>
          <w:rFonts w:ascii="Century Gothic" w:hAnsi="Century Gothic"/>
          <w:sz w:val="28"/>
          <w:szCs w:val="28"/>
        </w:rPr>
      </w:pPr>
      <w:r w:rsidRPr="002B02E8">
        <w:rPr>
          <w:rFonts w:ascii="Century Gothic" w:hAnsi="Century Gothic"/>
          <w:sz w:val="28"/>
          <w:szCs w:val="28"/>
        </w:rPr>
        <w:t>Second Hand Uniform can be purchased via our PTA. Please speak to the school office.</w:t>
      </w:r>
    </w:p>
    <w:p w14:paraId="502416A9" w14:textId="77777777" w:rsidR="002B02E8" w:rsidRPr="002B02E8" w:rsidRDefault="002B02E8" w:rsidP="002B02E8">
      <w:pPr>
        <w:spacing w:after="262"/>
        <w:ind w:left="0" w:firstLine="0"/>
        <w:rPr>
          <w:rFonts w:ascii="Century Gothic" w:hAnsi="Century Gothic"/>
          <w:sz w:val="28"/>
          <w:szCs w:val="28"/>
        </w:rPr>
      </w:pPr>
      <w:r w:rsidRPr="002B02E8">
        <w:rPr>
          <w:rFonts w:ascii="Century Gothic" w:hAnsi="Century Gothic"/>
          <w:b/>
          <w:bCs/>
          <w:sz w:val="28"/>
          <w:szCs w:val="28"/>
        </w:rPr>
        <w:t>You are free to purchase non-logo items of clothing, such as trousers, skirts, white polo shirts, from stockists of your own choice.</w:t>
      </w:r>
    </w:p>
    <w:p w14:paraId="6F88F230" w14:textId="63856CB0" w:rsidR="00A207F7" w:rsidRPr="00E30540" w:rsidRDefault="002B02E8">
      <w:pPr>
        <w:spacing w:after="142" w:line="249" w:lineRule="auto"/>
        <w:rPr>
          <w:rFonts w:ascii="Century Gothic" w:hAnsi="Century Gothic"/>
          <w:sz w:val="28"/>
          <w:szCs w:val="28"/>
        </w:rPr>
      </w:pPr>
      <w:r w:rsidRPr="00E30540">
        <w:rPr>
          <w:rFonts w:ascii="Century Gothic" w:hAnsi="Century Gothic"/>
          <w:b/>
          <w:sz w:val="28"/>
          <w:szCs w:val="28"/>
        </w:rPr>
        <w:t>The</w:t>
      </w:r>
      <w:r w:rsidR="00E30540">
        <w:rPr>
          <w:rFonts w:ascii="Century Gothic" w:hAnsi="Century Gothic"/>
          <w:b/>
          <w:sz w:val="28"/>
          <w:szCs w:val="28"/>
        </w:rPr>
        <w:t xml:space="preserve"> St Mary’s C of E</w:t>
      </w:r>
      <w:r w:rsidRPr="00E30540">
        <w:rPr>
          <w:rFonts w:ascii="Century Gothic" w:hAnsi="Century Gothic"/>
          <w:b/>
          <w:sz w:val="28"/>
          <w:szCs w:val="28"/>
        </w:rPr>
        <w:t xml:space="preserve"> Primary School uniform is:</w:t>
      </w:r>
      <w:r w:rsidRPr="00E30540">
        <w:rPr>
          <w:rFonts w:ascii="Century Gothic" w:eastAsia="Arial" w:hAnsi="Century Gothic" w:cs="Arial"/>
          <w:color w:val="FFFFFF"/>
          <w:sz w:val="28"/>
          <w:szCs w:val="28"/>
        </w:rPr>
        <w:t xml:space="preserve"> </w:t>
      </w:r>
      <w:r w:rsidRPr="00E30540">
        <w:rPr>
          <w:rFonts w:ascii="Century Gothic" w:hAnsi="Century Gothic"/>
          <w:b/>
          <w:sz w:val="28"/>
          <w:szCs w:val="28"/>
        </w:rPr>
        <w:t xml:space="preserve"> </w:t>
      </w:r>
    </w:p>
    <w:p w14:paraId="73C00336" w14:textId="083647B7" w:rsidR="00A207F7" w:rsidRPr="00E30540" w:rsidRDefault="00E30540">
      <w:pPr>
        <w:numPr>
          <w:ilvl w:val="1"/>
          <w:numId w:val="1"/>
        </w:numPr>
        <w:spacing w:after="29"/>
        <w:ind w:hanging="360"/>
        <w:rPr>
          <w:rFonts w:ascii="Century Gothic" w:hAnsi="Century Gothic"/>
          <w:sz w:val="28"/>
          <w:szCs w:val="28"/>
        </w:rPr>
      </w:pPr>
      <w:r>
        <w:rPr>
          <w:rFonts w:ascii="Century Gothic" w:hAnsi="Century Gothic"/>
          <w:sz w:val="28"/>
          <w:szCs w:val="28"/>
        </w:rPr>
        <w:t xml:space="preserve">Dark Green St Mary’s C of E </w:t>
      </w:r>
      <w:r w:rsidR="002B02E8" w:rsidRPr="00E30540">
        <w:rPr>
          <w:rFonts w:ascii="Century Gothic" w:hAnsi="Century Gothic"/>
          <w:sz w:val="28"/>
          <w:szCs w:val="28"/>
        </w:rPr>
        <w:t>Primary School sweatshirt</w:t>
      </w:r>
      <w:r>
        <w:rPr>
          <w:rFonts w:ascii="Century Gothic" w:hAnsi="Century Gothic"/>
          <w:sz w:val="28"/>
          <w:szCs w:val="28"/>
        </w:rPr>
        <w:t>,</w:t>
      </w:r>
      <w:r w:rsidR="002B02E8" w:rsidRPr="00E30540">
        <w:rPr>
          <w:rFonts w:ascii="Century Gothic" w:hAnsi="Century Gothic"/>
          <w:sz w:val="28"/>
          <w:szCs w:val="28"/>
        </w:rPr>
        <w:t xml:space="preserve"> cardigan </w:t>
      </w:r>
      <w:r>
        <w:rPr>
          <w:rFonts w:ascii="Century Gothic" w:hAnsi="Century Gothic"/>
          <w:sz w:val="28"/>
          <w:szCs w:val="28"/>
        </w:rPr>
        <w:t xml:space="preserve">or fleece </w:t>
      </w:r>
      <w:r w:rsidR="002B02E8" w:rsidRPr="00E30540">
        <w:rPr>
          <w:rFonts w:ascii="Century Gothic" w:hAnsi="Century Gothic"/>
          <w:sz w:val="28"/>
          <w:szCs w:val="28"/>
        </w:rPr>
        <w:t xml:space="preserve">with/without </w:t>
      </w:r>
      <w:r w:rsidR="00E54000">
        <w:rPr>
          <w:rFonts w:ascii="Century Gothic" w:hAnsi="Century Gothic"/>
          <w:sz w:val="28"/>
          <w:szCs w:val="28"/>
        </w:rPr>
        <w:t>school l</w:t>
      </w:r>
      <w:r w:rsidR="002B02E8" w:rsidRPr="00E30540">
        <w:rPr>
          <w:rFonts w:ascii="Century Gothic" w:hAnsi="Century Gothic"/>
          <w:sz w:val="28"/>
          <w:szCs w:val="28"/>
        </w:rPr>
        <w:t xml:space="preserve">ogo </w:t>
      </w:r>
    </w:p>
    <w:p w14:paraId="28481E7D" w14:textId="712E4BB5" w:rsidR="00A207F7" w:rsidRPr="00E30540" w:rsidRDefault="002B02E8">
      <w:pPr>
        <w:numPr>
          <w:ilvl w:val="1"/>
          <w:numId w:val="1"/>
        </w:numPr>
        <w:spacing w:after="30"/>
        <w:ind w:hanging="360"/>
        <w:rPr>
          <w:rFonts w:ascii="Century Gothic" w:hAnsi="Century Gothic"/>
          <w:sz w:val="28"/>
          <w:szCs w:val="28"/>
        </w:rPr>
      </w:pPr>
      <w:r w:rsidRPr="00E30540">
        <w:rPr>
          <w:rFonts w:ascii="Century Gothic" w:hAnsi="Century Gothic"/>
          <w:sz w:val="28"/>
          <w:szCs w:val="28"/>
        </w:rPr>
        <w:t>White shirt</w:t>
      </w:r>
      <w:r w:rsidR="00E30540">
        <w:rPr>
          <w:rFonts w:ascii="Century Gothic" w:hAnsi="Century Gothic"/>
          <w:sz w:val="28"/>
          <w:szCs w:val="28"/>
        </w:rPr>
        <w:t>/blouse</w:t>
      </w:r>
      <w:r w:rsidRPr="00E30540">
        <w:rPr>
          <w:rFonts w:ascii="Century Gothic" w:hAnsi="Century Gothic"/>
          <w:sz w:val="28"/>
          <w:szCs w:val="28"/>
        </w:rPr>
        <w:t xml:space="preserve"> or polo shirt </w:t>
      </w:r>
      <w:r w:rsidR="00E54000">
        <w:rPr>
          <w:rFonts w:ascii="Century Gothic" w:hAnsi="Century Gothic"/>
          <w:sz w:val="28"/>
          <w:szCs w:val="28"/>
        </w:rPr>
        <w:t>with/without school logo</w:t>
      </w:r>
    </w:p>
    <w:p w14:paraId="71C65C3A" w14:textId="27BA5895" w:rsidR="00A207F7" w:rsidRPr="00E30540" w:rsidRDefault="002B02E8">
      <w:pPr>
        <w:numPr>
          <w:ilvl w:val="1"/>
          <w:numId w:val="1"/>
        </w:numPr>
        <w:ind w:hanging="360"/>
        <w:rPr>
          <w:rFonts w:ascii="Century Gothic" w:hAnsi="Century Gothic"/>
          <w:sz w:val="28"/>
          <w:szCs w:val="28"/>
        </w:rPr>
      </w:pPr>
      <w:r w:rsidRPr="00E30540">
        <w:rPr>
          <w:rFonts w:ascii="Century Gothic" w:hAnsi="Century Gothic"/>
          <w:sz w:val="28"/>
          <w:szCs w:val="28"/>
        </w:rPr>
        <w:t xml:space="preserve">Grey trousers, shorts or skirt/pinafore </w:t>
      </w:r>
    </w:p>
    <w:p w14:paraId="61CD0D76" w14:textId="5D7ED16C" w:rsidR="00A207F7" w:rsidRPr="00E30540" w:rsidRDefault="00E30540">
      <w:pPr>
        <w:numPr>
          <w:ilvl w:val="1"/>
          <w:numId w:val="1"/>
        </w:numPr>
        <w:ind w:hanging="360"/>
        <w:rPr>
          <w:rFonts w:ascii="Century Gothic" w:hAnsi="Century Gothic"/>
          <w:sz w:val="28"/>
          <w:szCs w:val="28"/>
        </w:rPr>
      </w:pPr>
      <w:r>
        <w:rPr>
          <w:rFonts w:ascii="Century Gothic" w:hAnsi="Century Gothic"/>
          <w:sz w:val="28"/>
          <w:szCs w:val="28"/>
        </w:rPr>
        <w:t>Green and white Gingham</w:t>
      </w:r>
      <w:r w:rsidR="002B02E8" w:rsidRPr="00E30540">
        <w:rPr>
          <w:rFonts w:ascii="Century Gothic" w:hAnsi="Century Gothic"/>
          <w:sz w:val="28"/>
          <w:szCs w:val="28"/>
        </w:rPr>
        <w:t xml:space="preserve"> checked summer dress </w:t>
      </w:r>
    </w:p>
    <w:p w14:paraId="128A5364" w14:textId="58C15D1D" w:rsidR="00A207F7" w:rsidRPr="00E30540" w:rsidRDefault="00E30540">
      <w:pPr>
        <w:numPr>
          <w:ilvl w:val="1"/>
          <w:numId w:val="1"/>
        </w:numPr>
        <w:ind w:hanging="360"/>
        <w:rPr>
          <w:rFonts w:ascii="Century Gothic" w:hAnsi="Century Gothic"/>
          <w:sz w:val="28"/>
          <w:szCs w:val="28"/>
        </w:rPr>
      </w:pPr>
      <w:r>
        <w:rPr>
          <w:rFonts w:ascii="Century Gothic" w:hAnsi="Century Gothic"/>
          <w:sz w:val="28"/>
          <w:szCs w:val="28"/>
        </w:rPr>
        <w:t>Sensible b</w:t>
      </w:r>
      <w:r w:rsidR="002B02E8" w:rsidRPr="00E30540">
        <w:rPr>
          <w:rFonts w:ascii="Century Gothic" w:hAnsi="Century Gothic"/>
          <w:sz w:val="28"/>
          <w:szCs w:val="28"/>
        </w:rPr>
        <w:t xml:space="preserve">lack school shoes </w:t>
      </w:r>
      <w:r>
        <w:rPr>
          <w:rFonts w:ascii="Century Gothic" w:hAnsi="Century Gothic"/>
          <w:sz w:val="28"/>
          <w:szCs w:val="28"/>
        </w:rPr>
        <w:t>(not trainers)</w:t>
      </w:r>
    </w:p>
    <w:p w14:paraId="5FADEFE7"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29AD764B" w14:textId="77777777" w:rsidR="00E54000" w:rsidRDefault="00E54000">
      <w:pPr>
        <w:pStyle w:val="Heading1"/>
        <w:ind w:left="10"/>
        <w:rPr>
          <w:rFonts w:ascii="Century Gothic" w:hAnsi="Century Gothic"/>
          <w:sz w:val="28"/>
          <w:szCs w:val="28"/>
        </w:rPr>
      </w:pPr>
    </w:p>
    <w:p w14:paraId="2ED9632F" w14:textId="514A47B3"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Footwear  </w:t>
      </w:r>
    </w:p>
    <w:p w14:paraId="2A5BA63D" w14:textId="77777777" w:rsidR="00F77B1F" w:rsidRDefault="002B02E8">
      <w:pPr>
        <w:ind w:left="-5"/>
        <w:rPr>
          <w:rFonts w:ascii="Century Gothic" w:hAnsi="Century Gothic"/>
          <w:sz w:val="28"/>
          <w:szCs w:val="28"/>
        </w:rPr>
      </w:pPr>
      <w:r w:rsidRPr="00E30540">
        <w:rPr>
          <w:rFonts w:ascii="Century Gothic" w:hAnsi="Century Gothic"/>
          <w:sz w:val="28"/>
          <w:szCs w:val="28"/>
        </w:rPr>
        <w:t xml:space="preserve">Children should wear black school </w:t>
      </w:r>
      <w:r w:rsidRPr="00E30540">
        <w:rPr>
          <w:rFonts w:ascii="Century Gothic" w:hAnsi="Century Gothic"/>
          <w:b/>
          <w:sz w:val="28"/>
          <w:szCs w:val="28"/>
          <w:u w:val="single" w:color="000000"/>
        </w:rPr>
        <w:t>shoes</w:t>
      </w:r>
      <w:r w:rsidRPr="00E30540">
        <w:rPr>
          <w:rFonts w:ascii="Century Gothic" w:hAnsi="Century Gothic"/>
          <w:sz w:val="28"/>
          <w:szCs w:val="28"/>
        </w:rPr>
        <w:t xml:space="preserve"> for school. They should not wear heeled shoes, ‘Ugg’ style boots, knee-high boots</w:t>
      </w:r>
      <w:r w:rsidR="00E54000">
        <w:rPr>
          <w:rFonts w:ascii="Century Gothic" w:hAnsi="Century Gothic"/>
          <w:sz w:val="28"/>
          <w:szCs w:val="28"/>
        </w:rPr>
        <w:t xml:space="preserve">, </w:t>
      </w:r>
      <w:r w:rsidRPr="00E30540">
        <w:rPr>
          <w:rFonts w:ascii="Century Gothic" w:hAnsi="Century Gothic"/>
          <w:sz w:val="28"/>
          <w:szCs w:val="28"/>
        </w:rPr>
        <w:t>trainers</w:t>
      </w:r>
      <w:r w:rsidR="00E54000">
        <w:rPr>
          <w:rFonts w:ascii="Century Gothic" w:hAnsi="Century Gothic"/>
          <w:sz w:val="28"/>
          <w:szCs w:val="28"/>
        </w:rPr>
        <w:t>, crocs or open toed sandals</w:t>
      </w:r>
      <w:r w:rsidRPr="00E30540">
        <w:rPr>
          <w:rFonts w:ascii="Century Gothic" w:hAnsi="Century Gothic"/>
          <w:sz w:val="28"/>
          <w:szCs w:val="28"/>
        </w:rPr>
        <w:t xml:space="preserve">. </w:t>
      </w:r>
    </w:p>
    <w:p w14:paraId="780E3287" w14:textId="77777777" w:rsidR="00F77B1F" w:rsidRDefault="00F77B1F">
      <w:pPr>
        <w:ind w:left="-5"/>
        <w:rPr>
          <w:rFonts w:ascii="Century Gothic" w:hAnsi="Century Gothic"/>
          <w:sz w:val="28"/>
          <w:szCs w:val="28"/>
        </w:rPr>
      </w:pPr>
    </w:p>
    <w:p w14:paraId="64BEDBFC" w14:textId="610347F7" w:rsidR="00A207F7" w:rsidRPr="00E30540" w:rsidRDefault="002B02E8">
      <w:pPr>
        <w:ind w:left="-5"/>
        <w:rPr>
          <w:rFonts w:ascii="Century Gothic" w:hAnsi="Century Gothic"/>
          <w:sz w:val="28"/>
          <w:szCs w:val="28"/>
        </w:rPr>
      </w:pPr>
      <w:r w:rsidRPr="00E30540">
        <w:rPr>
          <w:rFonts w:ascii="Century Gothic" w:hAnsi="Century Gothic"/>
          <w:sz w:val="28"/>
          <w:szCs w:val="28"/>
        </w:rPr>
        <w:t>In winter</w:t>
      </w:r>
      <w:r w:rsidR="00F77B1F">
        <w:rPr>
          <w:rFonts w:ascii="Century Gothic" w:hAnsi="Century Gothic"/>
          <w:sz w:val="28"/>
          <w:szCs w:val="28"/>
        </w:rPr>
        <w:t>,</w:t>
      </w:r>
      <w:r w:rsidRPr="00E30540">
        <w:rPr>
          <w:rFonts w:ascii="Century Gothic" w:hAnsi="Century Gothic"/>
          <w:sz w:val="28"/>
          <w:szCs w:val="28"/>
        </w:rPr>
        <w:t xml:space="preserve"> boots/wellingtons may be worn to school and changed into for break/lunch times. (If in doubt please speak to the </w:t>
      </w:r>
      <w:r w:rsidR="00E30540">
        <w:rPr>
          <w:rFonts w:ascii="Century Gothic" w:hAnsi="Century Gothic"/>
          <w:sz w:val="28"/>
          <w:szCs w:val="28"/>
        </w:rPr>
        <w:t xml:space="preserve">school office </w:t>
      </w:r>
      <w:r w:rsidRPr="00E30540">
        <w:rPr>
          <w:rFonts w:ascii="Century Gothic" w:hAnsi="Century Gothic"/>
          <w:sz w:val="28"/>
          <w:szCs w:val="28"/>
        </w:rPr>
        <w:t xml:space="preserve">before purchasing footwear.) </w:t>
      </w:r>
    </w:p>
    <w:p w14:paraId="090A518E"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b/>
          <w:sz w:val="28"/>
          <w:szCs w:val="28"/>
        </w:rPr>
        <w:t xml:space="preserve"> </w:t>
      </w:r>
    </w:p>
    <w:p w14:paraId="6BE7637D" w14:textId="362E845E"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PE Uniform </w:t>
      </w:r>
    </w:p>
    <w:p w14:paraId="26E0A760" w14:textId="4AD3B0B2" w:rsidR="00A207F7" w:rsidRPr="00E30540" w:rsidRDefault="002B02E8">
      <w:pPr>
        <w:spacing w:after="188"/>
        <w:ind w:left="-5"/>
        <w:rPr>
          <w:rFonts w:ascii="Century Gothic" w:hAnsi="Century Gothic"/>
          <w:sz w:val="28"/>
          <w:szCs w:val="28"/>
        </w:rPr>
      </w:pPr>
      <w:r w:rsidRPr="00E30540">
        <w:rPr>
          <w:rFonts w:ascii="Century Gothic" w:hAnsi="Century Gothic"/>
          <w:sz w:val="28"/>
          <w:szCs w:val="28"/>
        </w:rPr>
        <w:t xml:space="preserve">PE kits are essential.  PE kit should be named and stored in a named PE Bag. </w:t>
      </w:r>
    </w:p>
    <w:p w14:paraId="1381D62F"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Indoor</w:t>
      </w:r>
      <w:r w:rsidRPr="00E30540">
        <w:rPr>
          <w:rFonts w:ascii="Century Gothic" w:hAnsi="Century Gothic"/>
          <w:b w:val="0"/>
          <w:sz w:val="28"/>
          <w:szCs w:val="28"/>
        </w:rPr>
        <w:t xml:space="preserve"> </w:t>
      </w:r>
    </w:p>
    <w:p w14:paraId="77028769" w14:textId="135693B7" w:rsidR="00A207F7" w:rsidRPr="00E30540" w:rsidRDefault="00E30540">
      <w:pPr>
        <w:numPr>
          <w:ilvl w:val="0"/>
          <w:numId w:val="2"/>
        </w:numPr>
        <w:ind w:hanging="360"/>
        <w:rPr>
          <w:rFonts w:ascii="Century Gothic" w:hAnsi="Century Gothic"/>
          <w:sz w:val="28"/>
          <w:szCs w:val="28"/>
        </w:rPr>
      </w:pPr>
      <w:r>
        <w:rPr>
          <w:rFonts w:ascii="Century Gothic" w:hAnsi="Century Gothic"/>
          <w:sz w:val="28"/>
          <w:szCs w:val="28"/>
        </w:rPr>
        <w:t xml:space="preserve">Dark green T-shirt with </w:t>
      </w:r>
      <w:r w:rsidR="002B02E8" w:rsidRPr="00E30540">
        <w:rPr>
          <w:rFonts w:ascii="Century Gothic" w:hAnsi="Century Gothic"/>
          <w:sz w:val="28"/>
          <w:szCs w:val="28"/>
        </w:rPr>
        <w:t>school logo</w:t>
      </w:r>
      <w:r w:rsidR="00E54000">
        <w:rPr>
          <w:rFonts w:ascii="Century Gothic" w:hAnsi="Century Gothic"/>
          <w:sz w:val="28"/>
          <w:szCs w:val="28"/>
        </w:rPr>
        <w:t xml:space="preserve"> (PE Shirt)</w:t>
      </w:r>
      <w:r w:rsidR="002B02E8" w:rsidRPr="00E30540">
        <w:rPr>
          <w:rFonts w:ascii="Century Gothic" w:hAnsi="Century Gothic"/>
          <w:sz w:val="28"/>
          <w:szCs w:val="28"/>
        </w:rPr>
        <w:t xml:space="preserve"> </w:t>
      </w:r>
    </w:p>
    <w:p w14:paraId="3711CC25" w14:textId="77777777" w:rsidR="00A207F7" w:rsidRPr="00E30540" w:rsidRDefault="002B02E8">
      <w:pPr>
        <w:numPr>
          <w:ilvl w:val="0"/>
          <w:numId w:val="2"/>
        </w:numPr>
        <w:ind w:hanging="360"/>
        <w:rPr>
          <w:rFonts w:ascii="Century Gothic" w:hAnsi="Century Gothic"/>
          <w:sz w:val="28"/>
          <w:szCs w:val="28"/>
        </w:rPr>
      </w:pPr>
      <w:r w:rsidRPr="00E30540">
        <w:rPr>
          <w:rFonts w:ascii="Century Gothic" w:hAnsi="Century Gothic"/>
          <w:sz w:val="28"/>
          <w:szCs w:val="28"/>
        </w:rPr>
        <w:t xml:space="preserve">Black shorts </w:t>
      </w:r>
    </w:p>
    <w:p w14:paraId="40D16ACD" w14:textId="77777777" w:rsidR="00A207F7" w:rsidRPr="00E30540" w:rsidRDefault="002B02E8">
      <w:pPr>
        <w:numPr>
          <w:ilvl w:val="0"/>
          <w:numId w:val="2"/>
        </w:numPr>
        <w:ind w:hanging="360"/>
        <w:rPr>
          <w:rFonts w:ascii="Century Gothic" w:hAnsi="Century Gothic"/>
          <w:sz w:val="28"/>
          <w:szCs w:val="28"/>
        </w:rPr>
      </w:pPr>
      <w:r w:rsidRPr="00E30540">
        <w:rPr>
          <w:rFonts w:ascii="Century Gothic" w:hAnsi="Century Gothic"/>
          <w:sz w:val="28"/>
          <w:szCs w:val="28"/>
        </w:rPr>
        <w:t xml:space="preserve">Plimsolls </w:t>
      </w:r>
    </w:p>
    <w:p w14:paraId="3CFB1FA0"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08F91F36"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Outdoor</w:t>
      </w:r>
      <w:r w:rsidRPr="00E30540">
        <w:rPr>
          <w:rFonts w:ascii="Century Gothic" w:hAnsi="Century Gothic"/>
          <w:b w:val="0"/>
          <w:sz w:val="28"/>
          <w:szCs w:val="28"/>
        </w:rPr>
        <w:t xml:space="preserve"> </w:t>
      </w:r>
    </w:p>
    <w:p w14:paraId="582F052D" w14:textId="6C41DA1C" w:rsidR="00A207F7" w:rsidRPr="00E30540" w:rsidRDefault="00E30540">
      <w:pPr>
        <w:numPr>
          <w:ilvl w:val="0"/>
          <w:numId w:val="3"/>
        </w:numPr>
        <w:ind w:right="1141" w:hanging="360"/>
        <w:rPr>
          <w:rFonts w:ascii="Century Gothic" w:hAnsi="Century Gothic"/>
          <w:sz w:val="28"/>
          <w:szCs w:val="28"/>
        </w:rPr>
      </w:pPr>
      <w:r>
        <w:rPr>
          <w:rFonts w:ascii="Century Gothic" w:hAnsi="Century Gothic"/>
          <w:sz w:val="28"/>
          <w:szCs w:val="28"/>
        </w:rPr>
        <w:t xml:space="preserve">Dark green T-shirt with </w:t>
      </w:r>
      <w:r w:rsidR="002B02E8" w:rsidRPr="00E30540">
        <w:rPr>
          <w:rFonts w:ascii="Century Gothic" w:hAnsi="Century Gothic"/>
          <w:sz w:val="28"/>
          <w:szCs w:val="28"/>
        </w:rPr>
        <w:t xml:space="preserve">school logo </w:t>
      </w:r>
    </w:p>
    <w:p w14:paraId="23BB7861" w14:textId="77777777" w:rsidR="00E30540" w:rsidRDefault="002B02E8">
      <w:pPr>
        <w:numPr>
          <w:ilvl w:val="0"/>
          <w:numId w:val="3"/>
        </w:numPr>
        <w:ind w:right="1141" w:hanging="360"/>
        <w:rPr>
          <w:rFonts w:ascii="Century Gothic" w:hAnsi="Century Gothic"/>
          <w:sz w:val="28"/>
          <w:szCs w:val="28"/>
        </w:rPr>
      </w:pPr>
      <w:r w:rsidRPr="00E30540">
        <w:rPr>
          <w:rFonts w:ascii="Century Gothic" w:hAnsi="Century Gothic"/>
          <w:sz w:val="28"/>
          <w:szCs w:val="28"/>
        </w:rPr>
        <w:t>Black shorts/black</w:t>
      </w:r>
      <w:r w:rsidR="00E30540">
        <w:rPr>
          <w:rFonts w:ascii="Century Gothic" w:hAnsi="Century Gothic"/>
          <w:sz w:val="28"/>
          <w:szCs w:val="28"/>
        </w:rPr>
        <w:t xml:space="preserve"> leggings </w:t>
      </w:r>
      <w:r w:rsidRPr="00E30540">
        <w:rPr>
          <w:rFonts w:ascii="Century Gothic" w:hAnsi="Century Gothic"/>
          <w:sz w:val="28"/>
          <w:szCs w:val="28"/>
        </w:rPr>
        <w:t>or jogging bottoms with sweatshirt</w:t>
      </w:r>
    </w:p>
    <w:p w14:paraId="1EE66FC8" w14:textId="74FCDD1C" w:rsidR="00A207F7" w:rsidRDefault="002B02E8">
      <w:pPr>
        <w:numPr>
          <w:ilvl w:val="0"/>
          <w:numId w:val="3"/>
        </w:numPr>
        <w:ind w:right="1141" w:hanging="360"/>
        <w:rPr>
          <w:rFonts w:ascii="Century Gothic" w:hAnsi="Century Gothic"/>
          <w:sz w:val="28"/>
          <w:szCs w:val="28"/>
        </w:rPr>
      </w:pPr>
      <w:r w:rsidRPr="00E30540">
        <w:rPr>
          <w:rFonts w:ascii="Century Gothic" w:hAnsi="Century Gothic"/>
          <w:sz w:val="28"/>
          <w:szCs w:val="28"/>
        </w:rPr>
        <w:t xml:space="preserve">Trainers </w:t>
      </w:r>
    </w:p>
    <w:p w14:paraId="18AFBBF0" w14:textId="77777777" w:rsidR="00E30540" w:rsidRDefault="00E30540" w:rsidP="00E30540">
      <w:pPr>
        <w:ind w:right="1141"/>
        <w:rPr>
          <w:rFonts w:ascii="Century Gothic" w:hAnsi="Century Gothic"/>
          <w:b/>
          <w:bCs/>
          <w:sz w:val="28"/>
          <w:szCs w:val="28"/>
        </w:rPr>
      </w:pPr>
    </w:p>
    <w:p w14:paraId="454E16A6" w14:textId="4AE04479" w:rsidR="00E30540" w:rsidRPr="00E30540" w:rsidRDefault="00E30540" w:rsidP="00E30540">
      <w:pPr>
        <w:ind w:right="1141"/>
        <w:rPr>
          <w:rFonts w:ascii="Century Gothic" w:hAnsi="Century Gothic"/>
          <w:b/>
          <w:bCs/>
          <w:sz w:val="28"/>
          <w:szCs w:val="28"/>
        </w:rPr>
      </w:pPr>
      <w:r>
        <w:rPr>
          <w:rFonts w:ascii="Century Gothic" w:hAnsi="Century Gothic"/>
          <w:b/>
          <w:bCs/>
          <w:sz w:val="28"/>
          <w:szCs w:val="28"/>
        </w:rPr>
        <w:t>S</w:t>
      </w:r>
      <w:r w:rsidRPr="00E30540">
        <w:rPr>
          <w:rFonts w:ascii="Century Gothic" w:hAnsi="Century Gothic"/>
          <w:b/>
          <w:bCs/>
          <w:sz w:val="28"/>
          <w:szCs w:val="28"/>
        </w:rPr>
        <w:t>wimming</w:t>
      </w:r>
    </w:p>
    <w:p w14:paraId="5FC7B9F1" w14:textId="77777777" w:rsidR="00E30540" w:rsidRP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Swimming costume (one-piece) or trunks (no shorts)</w:t>
      </w:r>
    </w:p>
    <w:p w14:paraId="0C353203" w14:textId="77777777" w:rsidR="00E30540" w:rsidRP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Towel</w:t>
      </w:r>
    </w:p>
    <w:p w14:paraId="6FCC604C" w14:textId="77777777" w:rsid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Swimming bag</w:t>
      </w:r>
    </w:p>
    <w:p w14:paraId="5B6D3446" w14:textId="23834F26" w:rsidR="00E54000" w:rsidRDefault="00E54000" w:rsidP="00E30540">
      <w:pPr>
        <w:numPr>
          <w:ilvl w:val="0"/>
          <w:numId w:val="4"/>
        </w:numPr>
        <w:ind w:right="1141"/>
        <w:rPr>
          <w:rFonts w:ascii="Century Gothic" w:hAnsi="Century Gothic"/>
          <w:sz w:val="28"/>
          <w:szCs w:val="28"/>
        </w:rPr>
      </w:pPr>
      <w:r>
        <w:rPr>
          <w:rFonts w:ascii="Century Gothic" w:hAnsi="Century Gothic"/>
          <w:sz w:val="28"/>
          <w:szCs w:val="28"/>
        </w:rPr>
        <w:t>If your child has pierced ears, earrings will need to be removed prior to your child’s swimming lesson.</w:t>
      </w:r>
    </w:p>
    <w:p w14:paraId="3DECC838" w14:textId="00C653F9" w:rsidR="00E54000" w:rsidRPr="00E30540" w:rsidRDefault="00E54000" w:rsidP="00E54000">
      <w:pPr>
        <w:ind w:left="720" w:right="1141" w:firstLine="0"/>
        <w:rPr>
          <w:rFonts w:ascii="Century Gothic" w:hAnsi="Century Gothic"/>
          <w:sz w:val="28"/>
          <w:szCs w:val="28"/>
        </w:rPr>
      </w:pPr>
    </w:p>
    <w:p w14:paraId="0769F9F2" w14:textId="76CF96DA" w:rsidR="00A207F7" w:rsidRPr="00E30540" w:rsidRDefault="002B02E8" w:rsidP="00E54000">
      <w:pPr>
        <w:spacing w:line="259" w:lineRule="auto"/>
        <w:ind w:left="0" w:firstLine="0"/>
        <w:rPr>
          <w:rFonts w:ascii="Century Gothic" w:hAnsi="Century Gothic"/>
          <w:iCs/>
          <w:sz w:val="28"/>
          <w:szCs w:val="28"/>
        </w:rPr>
      </w:pPr>
      <w:r w:rsidRPr="00E30540">
        <w:rPr>
          <w:rFonts w:ascii="Century Gothic" w:hAnsi="Century Gothic"/>
          <w:b/>
          <w:iCs/>
          <w:sz w:val="28"/>
          <w:szCs w:val="28"/>
        </w:rPr>
        <w:t>Please name all items, including shoes and coats, to ensure lost items can be identified and quickly returned to their owner!</w:t>
      </w:r>
      <w:r w:rsidRPr="00E30540">
        <w:rPr>
          <w:rFonts w:ascii="Century Gothic" w:eastAsia="Calibri" w:hAnsi="Century Gothic" w:cs="Calibri"/>
          <w:b/>
          <w:iCs/>
          <w:sz w:val="28"/>
          <w:szCs w:val="28"/>
        </w:rPr>
        <w:t xml:space="preserve"> </w:t>
      </w:r>
    </w:p>
    <w:p w14:paraId="07A65B63" w14:textId="77777777" w:rsidR="00A207F7" w:rsidRPr="00E30540" w:rsidRDefault="002B02E8">
      <w:pPr>
        <w:spacing w:line="259" w:lineRule="auto"/>
        <w:ind w:left="0" w:firstLine="0"/>
        <w:rPr>
          <w:rFonts w:ascii="Century Gothic" w:hAnsi="Century Gothic"/>
          <w:iCs/>
          <w:sz w:val="28"/>
          <w:szCs w:val="28"/>
        </w:rPr>
      </w:pPr>
      <w:r w:rsidRPr="00E30540">
        <w:rPr>
          <w:rFonts w:ascii="Century Gothic" w:eastAsia="Calibri" w:hAnsi="Century Gothic" w:cs="Calibri"/>
          <w:iCs/>
          <w:sz w:val="28"/>
          <w:szCs w:val="28"/>
        </w:rPr>
        <w:t xml:space="preserve"> </w:t>
      </w:r>
    </w:p>
    <w:p w14:paraId="12B00F94" w14:textId="77777777" w:rsidR="00A207F7" w:rsidRPr="00E30540" w:rsidRDefault="002B02E8" w:rsidP="00E30540">
      <w:pPr>
        <w:pStyle w:val="Heading1"/>
        <w:ind w:left="0" w:firstLine="0"/>
        <w:rPr>
          <w:rFonts w:ascii="Century Gothic" w:hAnsi="Century Gothic"/>
          <w:sz w:val="28"/>
          <w:szCs w:val="28"/>
        </w:rPr>
      </w:pPr>
      <w:r w:rsidRPr="00E30540">
        <w:rPr>
          <w:rFonts w:ascii="Century Gothic" w:hAnsi="Century Gothic"/>
          <w:sz w:val="28"/>
          <w:szCs w:val="28"/>
        </w:rPr>
        <w:t xml:space="preserve">Jewellery  </w:t>
      </w:r>
    </w:p>
    <w:p w14:paraId="075269D3" w14:textId="5BD2DA34"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Body piercings (including lip, belly, nose, tongue or eyebrow) are not allowed in school – they present serious health and safety concerns in practical subjects and during social activities. Children will be asked to remove these piercings immediately. Simple stud earrings are permitted.  If your child does wear earrings, these need to be </w:t>
      </w:r>
      <w:r w:rsidR="00E54000" w:rsidRPr="00E30540">
        <w:rPr>
          <w:rFonts w:ascii="Century Gothic" w:hAnsi="Century Gothic"/>
          <w:sz w:val="28"/>
          <w:szCs w:val="28"/>
        </w:rPr>
        <w:t>removed</w:t>
      </w:r>
      <w:r w:rsidR="00E54000">
        <w:rPr>
          <w:rFonts w:ascii="Century Gothic" w:hAnsi="Century Gothic"/>
          <w:sz w:val="28"/>
          <w:szCs w:val="28"/>
        </w:rPr>
        <w:t xml:space="preserve"> </w:t>
      </w:r>
      <w:r w:rsidR="00E54000" w:rsidRPr="00E30540">
        <w:rPr>
          <w:rFonts w:ascii="Century Gothic" w:hAnsi="Century Gothic"/>
          <w:sz w:val="28"/>
          <w:szCs w:val="28"/>
        </w:rPr>
        <w:t>or</w:t>
      </w:r>
      <w:r w:rsidRPr="00E30540">
        <w:rPr>
          <w:rFonts w:ascii="Century Gothic" w:hAnsi="Century Gothic"/>
          <w:sz w:val="28"/>
          <w:szCs w:val="28"/>
        </w:rPr>
        <w:t xml:space="preserve"> covered with ‘micropore’ tape for PE.   </w:t>
      </w:r>
    </w:p>
    <w:p w14:paraId="7FB27AF2"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7D239810"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Plain watches are the only other allowable item of jewellery. (There are exceptions for jewellery worn for religious purposes.) </w:t>
      </w:r>
    </w:p>
    <w:p w14:paraId="6967E1B2" w14:textId="77777777" w:rsidR="00E54000" w:rsidRDefault="00E54000">
      <w:pPr>
        <w:spacing w:after="94" w:line="259" w:lineRule="auto"/>
        <w:ind w:left="0" w:firstLine="0"/>
        <w:rPr>
          <w:rFonts w:ascii="Century Gothic" w:hAnsi="Century Gothic"/>
          <w:sz w:val="28"/>
          <w:szCs w:val="28"/>
        </w:rPr>
      </w:pPr>
    </w:p>
    <w:p w14:paraId="598D8B48" w14:textId="2569DD9F" w:rsidR="00A207F7" w:rsidRPr="00E30540" w:rsidRDefault="002B02E8">
      <w:pPr>
        <w:spacing w:after="94" w:line="259" w:lineRule="auto"/>
        <w:ind w:left="0" w:firstLine="0"/>
        <w:rPr>
          <w:rFonts w:ascii="Century Gothic" w:hAnsi="Century Gothic"/>
          <w:sz w:val="28"/>
          <w:szCs w:val="28"/>
        </w:rPr>
      </w:pPr>
      <w:r w:rsidRPr="00E30540">
        <w:rPr>
          <w:rFonts w:ascii="Century Gothic" w:hAnsi="Century Gothic"/>
          <w:sz w:val="28"/>
          <w:szCs w:val="28"/>
        </w:rPr>
        <w:lastRenderedPageBreak/>
        <w:t xml:space="preserve"> </w:t>
      </w:r>
    </w:p>
    <w:p w14:paraId="26253189"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Book Bags </w:t>
      </w:r>
    </w:p>
    <w:p w14:paraId="7BEA0937"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A named book bag can be purchased from school.  A book bag is very useful for carrying books, school letters and other home-school communication items. Please do not carry drinks in your book bag in case they leak over books.  </w:t>
      </w:r>
    </w:p>
    <w:p w14:paraId="5C7088E0"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b/>
          <w:sz w:val="28"/>
          <w:szCs w:val="28"/>
        </w:rPr>
        <w:t xml:space="preserve"> </w:t>
      </w:r>
    </w:p>
    <w:p w14:paraId="643FE9FE" w14:textId="77777777" w:rsidR="00A207F7" w:rsidRPr="00E30540" w:rsidRDefault="002B02E8" w:rsidP="00E54000">
      <w:pPr>
        <w:pStyle w:val="Heading1"/>
        <w:ind w:left="0" w:firstLine="0"/>
        <w:rPr>
          <w:rFonts w:ascii="Century Gothic" w:hAnsi="Century Gothic"/>
          <w:sz w:val="28"/>
          <w:szCs w:val="28"/>
        </w:rPr>
      </w:pPr>
      <w:r w:rsidRPr="00E30540">
        <w:rPr>
          <w:rFonts w:ascii="Century Gothic" w:hAnsi="Century Gothic"/>
          <w:sz w:val="28"/>
          <w:szCs w:val="28"/>
        </w:rPr>
        <w:t xml:space="preserve">Other Details </w:t>
      </w:r>
    </w:p>
    <w:p w14:paraId="03008F57"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Hair accessories should be kept to a minimum, if worn they should be plain and simple. Please also ensure that hair is an appropriate colour/style for school. </w:t>
      </w:r>
    </w:p>
    <w:p w14:paraId="2FCAB6C7" w14:textId="51CB8015"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0ED2CEC8"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Make up and nail varnish are not permitted. Any child wearing make-up or nail varnish will be asked to remove it. </w:t>
      </w:r>
    </w:p>
    <w:p w14:paraId="4CB72AD6" w14:textId="45DF12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29F32B56"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Health and Safety </w:t>
      </w:r>
    </w:p>
    <w:p w14:paraId="70D242AE"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For health and safety reasons, long hair should always be tied back for PE.  </w:t>
      </w:r>
    </w:p>
    <w:p w14:paraId="4D54EF24" w14:textId="77777777" w:rsidR="00A207F7" w:rsidRPr="00E30540" w:rsidRDefault="002B02E8">
      <w:pPr>
        <w:spacing w:after="223" w:line="259" w:lineRule="auto"/>
        <w:ind w:left="0" w:firstLine="0"/>
        <w:rPr>
          <w:rFonts w:ascii="Century Gothic" w:hAnsi="Century Gothic"/>
          <w:sz w:val="28"/>
          <w:szCs w:val="28"/>
        </w:rPr>
      </w:pPr>
      <w:r w:rsidRPr="00E30540">
        <w:rPr>
          <w:rFonts w:ascii="Century Gothic" w:eastAsia="Calibri" w:hAnsi="Century Gothic" w:cs="Calibri"/>
          <w:sz w:val="28"/>
          <w:szCs w:val="28"/>
        </w:rPr>
        <w:t xml:space="preserve"> </w:t>
      </w:r>
    </w:p>
    <w:p w14:paraId="657D1B24" w14:textId="19D431F4" w:rsidR="00A207F7" w:rsidRPr="00E30540" w:rsidRDefault="00A207F7">
      <w:pPr>
        <w:spacing w:line="259" w:lineRule="auto"/>
        <w:ind w:left="0" w:firstLine="0"/>
        <w:rPr>
          <w:rFonts w:ascii="Century Gothic" w:hAnsi="Century Gothic"/>
          <w:sz w:val="28"/>
          <w:szCs w:val="28"/>
        </w:rPr>
      </w:pPr>
    </w:p>
    <w:sectPr w:rsidR="00A207F7" w:rsidRPr="00E30540" w:rsidSect="00E54000">
      <w:pgSz w:w="11904" w:h="16838"/>
      <w:pgMar w:top="454" w:right="748" w:bottom="45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D0C41"/>
    <w:multiLevelType w:val="multilevel"/>
    <w:tmpl w:val="7B8E9E5C"/>
    <w:lvl w:ilvl="0">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093EF6"/>
    <w:multiLevelType w:val="hybridMultilevel"/>
    <w:tmpl w:val="6AC6B6B2"/>
    <w:lvl w:ilvl="0" w:tplc="810AF062">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6AC219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75E9FC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42A4CB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B2AF22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0A6863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F7E48D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DC4C25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EC086E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8797AE6"/>
    <w:multiLevelType w:val="hybridMultilevel"/>
    <w:tmpl w:val="22BA9B68"/>
    <w:lvl w:ilvl="0" w:tplc="75049A7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830F9D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A984F0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3E6163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AE612E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C1815D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DA0D09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7F2DCF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E6C96F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E1A0E9F"/>
    <w:multiLevelType w:val="hybridMultilevel"/>
    <w:tmpl w:val="53CAF268"/>
    <w:lvl w:ilvl="0" w:tplc="4AD08CF6">
      <w:start w:val="1"/>
      <w:numFmt w:val="bullet"/>
      <w:lvlText w:val="•"/>
      <w:lvlJc w:val="left"/>
      <w:pPr>
        <w:ind w:left="15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4136232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BAE54CC">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FC889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EF40B5E">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0CB6EA">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346CEE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C4445E8">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126C63E">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65614286">
    <w:abstractNumId w:val="3"/>
  </w:num>
  <w:num w:numId="2" w16cid:durableId="600145083">
    <w:abstractNumId w:val="2"/>
  </w:num>
  <w:num w:numId="3" w16cid:durableId="1481537353">
    <w:abstractNumId w:val="1"/>
  </w:num>
  <w:num w:numId="4" w16cid:durableId="38707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7F7"/>
    <w:rsid w:val="0013692C"/>
    <w:rsid w:val="00242106"/>
    <w:rsid w:val="002B02E8"/>
    <w:rsid w:val="003E2BB4"/>
    <w:rsid w:val="00716B07"/>
    <w:rsid w:val="00A207F7"/>
    <w:rsid w:val="00E30540"/>
    <w:rsid w:val="00E54000"/>
    <w:rsid w:val="00F77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0680"/>
  <w15:docId w15:val="{5F11C610-885E-4D83-9132-25F78CE8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Segoe UI" w:eastAsia="Segoe UI" w:hAnsi="Segoe UI" w:cs="Segoe UI"/>
      <w:color w:val="000000"/>
      <w:sz w:val="22"/>
    </w:rPr>
  </w:style>
  <w:style w:type="paragraph" w:styleId="Heading1">
    <w:name w:val="heading 1"/>
    <w:next w:val="Normal"/>
    <w:link w:val="Heading1Char"/>
    <w:uiPriority w:val="9"/>
    <w:qFormat/>
    <w:pPr>
      <w:keepNext/>
      <w:keepLines/>
      <w:spacing w:after="10" w:line="249" w:lineRule="auto"/>
      <w:ind w:left="1451" w:hanging="10"/>
      <w:outlineLvl w:val="0"/>
    </w:pPr>
    <w:rPr>
      <w:rFonts w:ascii="Segoe UI" w:eastAsia="Segoe UI" w:hAnsi="Segoe UI" w:cs="Segoe UI"/>
      <w:b/>
      <w:color w:val="000000"/>
      <w:sz w:val="22"/>
    </w:rPr>
  </w:style>
  <w:style w:type="paragraph" w:styleId="Heading2">
    <w:name w:val="heading 2"/>
    <w:basedOn w:val="Normal"/>
    <w:next w:val="Normal"/>
    <w:link w:val="Heading2Char"/>
    <w:uiPriority w:val="9"/>
    <w:semiHidden/>
    <w:unhideWhenUsed/>
    <w:qFormat/>
    <w:rsid w:val="002B02E8"/>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30540"/>
    <w:pPr>
      <w:keepNext/>
      <w:keepLines/>
      <w:spacing w:before="4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b/>
      <w:color w:val="000000"/>
      <w:sz w:val="22"/>
    </w:rPr>
  </w:style>
  <w:style w:type="character" w:customStyle="1" w:styleId="Heading3Char">
    <w:name w:val="Heading 3 Char"/>
    <w:basedOn w:val="DefaultParagraphFont"/>
    <w:link w:val="Heading3"/>
    <w:uiPriority w:val="9"/>
    <w:semiHidden/>
    <w:rsid w:val="00E30540"/>
    <w:rPr>
      <w:rFonts w:asciiTheme="majorHAnsi" w:eastAsiaTheme="majorEastAsia" w:hAnsiTheme="majorHAnsi" w:cstheme="majorBidi"/>
      <w:color w:val="0A2F40" w:themeColor="accent1" w:themeShade="7F"/>
    </w:rPr>
  </w:style>
  <w:style w:type="character" w:customStyle="1" w:styleId="Heading2Char">
    <w:name w:val="Heading 2 Char"/>
    <w:basedOn w:val="DefaultParagraphFont"/>
    <w:link w:val="Heading2"/>
    <w:uiPriority w:val="9"/>
    <w:semiHidden/>
    <w:rsid w:val="002B02E8"/>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2B02E8"/>
    <w:rPr>
      <w:color w:val="467886" w:themeColor="hyperlink"/>
      <w:u w:val="single"/>
    </w:rPr>
  </w:style>
  <w:style w:type="character" w:styleId="UnresolvedMention">
    <w:name w:val="Unresolved Mention"/>
    <w:basedOn w:val="DefaultParagraphFont"/>
    <w:uiPriority w:val="99"/>
    <w:semiHidden/>
    <w:unhideWhenUsed/>
    <w:rsid w:val="002B0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499487">
      <w:bodyDiv w:val="1"/>
      <w:marLeft w:val="0"/>
      <w:marRight w:val="0"/>
      <w:marTop w:val="0"/>
      <w:marBottom w:val="0"/>
      <w:divBdr>
        <w:top w:val="none" w:sz="0" w:space="0" w:color="auto"/>
        <w:left w:val="none" w:sz="0" w:space="0" w:color="auto"/>
        <w:bottom w:val="none" w:sz="0" w:space="0" w:color="auto"/>
        <w:right w:val="none" w:sz="0" w:space="0" w:color="auto"/>
      </w:divBdr>
    </w:div>
    <w:div w:id="1268392436">
      <w:bodyDiv w:val="1"/>
      <w:marLeft w:val="0"/>
      <w:marRight w:val="0"/>
      <w:marTop w:val="0"/>
      <w:marBottom w:val="0"/>
      <w:divBdr>
        <w:top w:val="none" w:sz="0" w:space="0" w:color="auto"/>
        <w:left w:val="none" w:sz="0" w:space="0" w:color="auto"/>
        <w:bottom w:val="none" w:sz="0" w:space="0" w:color="auto"/>
        <w:right w:val="none" w:sz="0" w:space="0" w:color="auto"/>
      </w:divBdr>
    </w:div>
    <w:div w:id="1408963898">
      <w:bodyDiv w:val="1"/>
      <w:marLeft w:val="0"/>
      <w:marRight w:val="0"/>
      <w:marTop w:val="0"/>
      <w:marBottom w:val="0"/>
      <w:divBdr>
        <w:top w:val="none" w:sz="0" w:space="0" w:color="auto"/>
        <w:left w:val="none" w:sz="0" w:space="0" w:color="auto"/>
        <w:bottom w:val="none" w:sz="0" w:space="0" w:color="auto"/>
        <w:right w:val="none" w:sz="0" w:space="0" w:color="auto"/>
      </w:divBdr>
    </w:div>
    <w:div w:id="1862935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lothing.com/collections/st-marys-church-of-england-primary-school-166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dc:creator>
  <cp:keywords/>
  <cp:lastModifiedBy>S Peberdy</cp:lastModifiedBy>
  <cp:revision>2</cp:revision>
  <dcterms:created xsi:type="dcterms:W3CDTF">2026-07-06T11:01:00Z</dcterms:created>
  <dcterms:modified xsi:type="dcterms:W3CDTF">2026-07-06T11:01:00Z</dcterms:modified>
</cp:coreProperties>
</file>